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AC" w:rsidRPr="005919EE" w:rsidRDefault="00E23931" w:rsidP="00606EAC">
      <w:pPr>
        <w:jc w:val="center"/>
        <w:rPr>
          <w:sz w:val="22"/>
          <w:szCs w:val="22"/>
        </w:rPr>
      </w:pPr>
      <w:r w:rsidRPr="005919EE">
        <w:rPr>
          <w:sz w:val="22"/>
          <w:szCs w:val="22"/>
        </w:rPr>
        <w:t>МУНИЦИПАЛЬНОЕ БЮДЖЕТНОЕ</w:t>
      </w:r>
      <w:r w:rsidR="00606EAC" w:rsidRPr="005919EE">
        <w:rPr>
          <w:sz w:val="22"/>
          <w:szCs w:val="22"/>
        </w:rPr>
        <w:t xml:space="preserve"> УЧРЕЖДЕНИЕ</w:t>
      </w:r>
    </w:p>
    <w:p w:rsidR="00606EAC" w:rsidRPr="005919EE" w:rsidRDefault="00606EAC" w:rsidP="00606EAC">
      <w:pPr>
        <w:jc w:val="center"/>
        <w:rPr>
          <w:sz w:val="22"/>
          <w:szCs w:val="22"/>
        </w:rPr>
      </w:pPr>
      <w:r w:rsidRPr="005919EE">
        <w:rPr>
          <w:sz w:val="22"/>
          <w:szCs w:val="22"/>
        </w:rPr>
        <w:t>ДОПОЛНИТЕЛЬНОГО ОБРАЗОВАНИЯ</w:t>
      </w:r>
    </w:p>
    <w:p w:rsidR="00606EAC" w:rsidRPr="005919EE" w:rsidRDefault="00606EAC" w:rsidP="00606EAC">
      <w:pPr>
        <w:jc w:val="center"/>
        <w:rPr>
          <w:sz w:val="22"/>
          <w:szCs w:val="22"/>
        </w:rPr>
      </w:pPr>
      <w:r w:rsidRPr="005919EE">
        <w:rPr>
          <w:sz w:val="22"/>
          <w:szCs w:val="22"/>
        </w:rPr>
        <w:t>«</w:t>
      </w:r>
      <w:r w:rsidR="005D72DA" w:rsidRPr="005919EE">
        <w:rPr>
          <w:sz w:val="22"/>
          <w:szCs w:val="22"/>
        </w:rPr>
        <w:t>ЦЕНТР ДЕТСКОГО ТВОРЧЕСТВА</w:t>
      </w:r>
      <w:r w:rsidRPr="005919EE">
        <w:rPr>
          <w:sz w:val="22"/>
          <w:szCs w:val="22"/>
        </w:rPr>
        <w:t>»</w:t>
      </w:r>
    </w:p>
    <w:p w:rsidR="00CF7CCA" w:rsidRPr="005919EE" w:rsidRDefault="00CF7CCA" w:rsidP="00606EAC">
      <w:pPr>
        <w:jc w:val="center"/>
        <w:rPr>
          <w:sz w:val="22"/>
          <w:szCs w:val="22"/>
        </w:rPr>
      </w:pPr>
    </w:p>
    <w:p w:rsidR="00CF7CCA" w:rsidRPr="005919EE" w:rsidRDefault="00CF7CCA" w:rsidP="00606EAC">
      <w:pPr>
        <w:jc w:val="center"/>
        <w:rPr>
          <w:sz w:val="22"/>
          <w:szCs w:val="22"/>
        </w:rPr>
      </w:pPr>
    </w:p>
    <w:p w:rsidR="00CF7CCA" w:rsidRPr="005919EE" w:rsidRDefault="00CF7CCA" w:rsidP="00606EAC">
      <w:pPr>
        <w:jc w:val="center"/>
        <w:rPr>
          <w:sz w:val="22"/>
          <w:szCs w:val="22"/>
        </w:rPr>
      </w:pPr>
    </w:p>
    <w:p w:rsidR="00606EAC" w:rsidRPr="005919EE" w:rsidRDefault="00606EAC" w:rsidP="00606EAC">
      <w:pPr>
        <w:rPr>
          <w:sz w:val="22"/>
          <w:szCs w:val="22"/>
        </w:rPr>
      </w:pPr>
    </w:p>
    <w:tbl>
      <w:tblPr>
        <w:tblW w:w="9803" w:type="dxa"/>
        <w:tblInd w:w="86" w:type="dxa"/>
        <w:tblLook w:val="04A0"/>
      </w:tblPr>
      <w:tblGrid>
        <w:gridCol w:w="3424"/>
        <w:gridCol w:w="2410"/>
        <w:gridCol w:w="3969"/>
      </w:tblGrid>
      <w:tr w:rsidR="00606EAC" w:rsidRPr="005919EE" w:rsidTr="00021D66">
        <w:tc>
          <w:tcPr>
            <w:tcW w:w="3424" w:type="dxa"/>
            <w:hideMark/>
          </w:tcPr>
          <w:p w:rsidR="00606EAC" w:rsidRPr="005919EE" w:rsidRDefault="00606EAC" w:rsidP="00CF7C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06EAC" w:rsidRPr="005919EE" w:rsidRDefault="00606EAC" w:rsidP="000023E8">
            <w:pPr>
              <w:rPr>
                <w:sz w:val="22"/>
                <w:szCs w:val="22"/>
              </w:rPr>
            </w:pPr>
          </w:p>
          <w:p w:rsidR="00606EAC" w:rsidRPr="005919EE" w:rsidRDefault="00606EAC" w:rsidP="000023E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hideMark/>
          </w:tcPr>
          <w:p w:rsidR="00021D66" w:rsidRPr="005919EE" w:rsidRDefault="00021D66" w:rsidP="00021D66">
            <w:pPr>
              <w:pStyle w:val="140"/>
              <w:shd w:val="clear" w:color="auto" w:fill="auto"/>
              <w:tabs>
                <w:tab w:val="left" w:pos="6180"/>
              </w:tabs>
              <w:spacing w:after="0" w:line="240" w:lineRule="auto"/>
              <w:ind w:left="33" w:hanging="33"/>
              <w:jc w:val="both"/>
              <w:rPr>
                <w:i w:val="0"/>
                <w:sz w:val="22"/>
                <w:szCs w:val="22"/>
              </w:rPr>
            </w:pPr>
            <w:r w:rsidRPr="005919EE">
              <w:rPr>
                <w:i w:val="0"/>
                <w:color w:val="FF0000"/>
                <w:sz w:val="22"/>
                <w:szCs w:val="22"/>
                <w:lang w:bidi="ru-RU"/>
              </w:rPr>
              <w:t>Утверждаю:</w:t>
            </w:r>
          </w:p>
          <w:p w:rsidR="00021D66" w:rsidRPr="005919EE" w:rsidRDefault="00021D66" w:rsidP="00021D66">
            <w:pPr>
              <w:pStyle w:val="140"/>
              <w:shd w:val="clear" w:color="auto" w:fill="auto"/>
              <w:tabs>
                <w:tab w:val="left" w:pos="6180"/>
              </w:tabs>
              <w:spacing w:after="0" w:line="240" w:lineRule="auto"/>
              <w:ind w:left="33" w:hanging="33"/>
              <w:jc w:val="both"/>
              <w:rPr>
                <w:i w:val="0"/>
                <w:sz w:val="22"/>
                <w:szCs w:val="22"/>
              </w:rPr>
            </w:pPr>
            <w:r w:rsidRPr="005919EE">
              <w:rPr>
                <w:i w:val="0"/>
                <w:color w:val="FF0000"/>
                <w:sz w:val="22"/>
                <w:szCs w:val="22"/>
                <w:lang w:bidi="ru-RU"/>
              </w:rPr>
              <w:t>и.о. директора   МБУ   ДО «ЦДТ»</w:t>
            </w:r>
          </w:p>
          <w:p w:rsidR="00021D66" w:rsidRPr="005919EE" w:rsidRDefault="00021D66" w:rsidP="00021D66">
            <w:pPr>
              <w:pStyle w:val="140"/>
              <w:shd w:val="clear" w:color="auto" w:fill="auto"/>
              <w:tabs>
                <w:tab w:val="left" w:pos="6180"/>
              </w:tabs>
              <w:spacing w:after="0" w:line="240" w:lineRule="auto"/>
              <w:ind w:left="33" w:hanging="33"/>
              <w:jc w:val="both"/>
              <w:rPr>
                <w:i w:val="0"/>
                <w:sz w:val="22"/>
                <w:szCs w:val="22"/>
              </w:rPr>
            </w:pPr>
            <w:r w:rsidRPr="005919EE">
              <w:rPr>
                <w:i w:val="0"/>
                <w:color w:val="FF0000"/>
                <w:sz w:val="22"/>
                <w:szCs w:val="22"/>
                <w:lang w:bidi="ru-RU"/>
              </w:rPr>
              <w:t>________________Д.С. Отраднов</w:t>
            </w:r>
          </w:p>
          <w:p w:rsidR="00021D66" w:rsidRPr="005919EE" w:rsidRDefault="00021D66" w:rsidP="00021D66">
            <w:pPr>
              <w:pStyle w:val="140"/>
              <w:shd w:val="clear" w:color="auto" w:fill="auto"/>
              <w:tabs>
                <w:tab w:val="left" w:pos="6180"/>
              </w:tabs>
              <w:spacing w:after="0" w:line="240" w:lineRule="auto"/>
              <w:ind w:left="33" w:hanging="33"/>
              <w:jc w:val="both"/>
              <w:rPr>
                <w:i w:val="0"/>
                <w:sz w:val="22"/>
                <w:szCs w:val="22"/>
              </w:rPr>
            </w:pPr>
            <w:r w:rsidRPr="005919EE">
              <w:rPr>
                <w:i w:val="0"/>
                <w:color w:val="FF0000"/>
                <w:sz w:val="22"/>
                <w:szCs w:val="22"/>
                <w:lang w:bidi="ru-RU"/>
              </w:rPr>
              <w:t>Приказ №____</w:t>
            </w:r>
          </w:p>
          <w:p w:rsidR="00021D66" w:rsidRPr="005919EE" w:rsidRDefault="00021D66" w:rsidP="00021D66">
            <w:pPr>
              <w:pStyle w:val="140"/>
              <w:shd w:val="clear" w:color="auto" w:fill="auto"/>
              <w:tabs>
                <w:tab w:val="left" w:pos="6180"/>
              </w:tabs>
              <w:spacing w:after="0" w:line="240" w:lineRule="auto"/>
              <w:ind w:left="33" w:hanging="33"/>
              <w:jc w:val="both"/>
              <w:rPr>
                <w:i w:val="0"/>
                <w:sz w:val="22"/>
                <w:szCs w:val="22"/>
              </w:rPr>
            </w:pPr>
            <w:r w:rsidRPr="005919EE">
              <w:rPr>
                <w:i w:val="0"/>
                <w:color w:val="FF0000"/>
                <w:sz w:val="22"/>
                <w:szCs w:val="22"/>
                <w:lang w:bidi="ru-RU"/>
              </w:rPr>
              <w:t>от «____»________2025 г.</w:t>
            </w:r>
          </w:p>
          <w:p w:rsidR="00606EAC" w:rsidRPr="005919EE" w:rsidRDefault="00606EAC" w:rsidP="00D8131E">
            <w:pPr>
              <w:jc w:val="right"/>
              <w:rPr>
                <w:sz w:val="22"/>
                <w:szCs w:val="22"/>
              </w:rPr>
            </w:pPr>
          </w:p>
        </w:tc>
      </w:tr>
    </w:tbl>
    <w:p w:rsidR="00606EAC" w:rsidRPr="005919EE" w:rsidRDefault="00606EAC" w:rsidP="00606EAC">
      <w:pPr>
        <w:rPr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606EAC">
      <w:pPr>
        <w:jc w:val="center"/>
        <w:rPr>
          <w:b/>
          <w:sz w:val="22"/>
          <w:szCs w:val="22"/>
        </w:rPr>
      </w:pPr>
    </w:p>
    <w:p w:rsidR="00CF7CCA" w:rsidRPr="005919EE" w:rsidRDefault="00CF7CCA" w:rsidP="00CF7CCA">
      <w:pPr>
        <w:pStyle w:val="50"/>
        <w:keepNext/>
        <w:keepLines/>
        <w:shd w:val="clear" w:color="auto" w:fill="auto"/>
        <w:spacing w:line="240" w:lineRule="auto"/>
        <w:jc w:val="center"/>
        <w:rPr>
          <w:sz w:val="22"/>
          <w:szCs w:val="22"/>
        </w:rPr>
      </w:pPr>
      <w:bookmarkStart w:id="0" w:name="bookmark4"/>
      <w:r w:rsidRPr="005919EE">
        <w:rPr>
          <w:color w:val="000000"/>
          <w:sz w:val="22"/>
          <w:szCs w:val="22"/>
          <w:lang w:bidi="ru-RU"/>
        </w:rPr>
        <w:t xml:space="preserve">Правила </w:t>
      </w:r>
      <w:bookmarkEnd w:id="0"/>
      <w:r w:rsidRPr="005919EE">
        <w:rPr>
          <w:color w:val="000000"/>
          <w:sz w:val="22"/>
          <w:szCs w:val="22"/>
          <w:lang w:bidi="ru-RU"/>
        </w:rPr>
        <w:t>приема на обучение в</w:t>
      </w:r>
    </w:p>
    <w:p w:rsidR="00CF7CCA" w:rsidRPr="005919EE" w:rsidRDefault="005D72DA" w:rsidP="00606EAC">
      <w:pPr>
        <w:jc w:val="center"/>
        <w:rPr>
          <w:b/>
          <w:sz w:val="22"/>
          <w:szCs w:val="22"/>
        </w:rPr>
      </w:pPr>
      <w:r w:rsidRPr="005919EE">
        <w:rPr>
          <w:b/>
          <w:sz w:val="22"/>
          <w:szCs w:val="22"/>
        </w:rPr>
        <w:t>М</w:t>
      </w:r>
      <w:r w:rsidR="00CF7CCA" w:rsidRPr="005919EE">
        <w:rPr>
          <w:b/>
          <w:sz w:val="22"/>
          <w:szCs w:val="22"/>
        </w:rPr>
        <w:t>униципальное бюджетное</w:t>
      </w:r>
      <w:r w:rsidR="00606EAC" w:rsidRPr="005919EE">
        <w:rPr>
          <w:b/>
          <w:sz w:val="22"/>
          <w:szCs w:val="22"/>
        </w:rPr>
        <w:t xml:space="preserve"> учреждени</w:t>
      </w:r>
      <w:r w:rsidR="00CF7CCA" w:rsidRPr="005919EE">
        <w:rPr>
          <w:b/>
          <w:sz w:val="22"/>
          <w:szCs w:val="22"/>
        </w:rPr>
        <w:t xml:space="preserve">е </w:t>
      </w:r>
      <w:r w:rsidR="00606EAC" w:rsidRPr="005919EE">
        <w:rPr>
          <w:b/>
          <w:sz w:val="22"/>
          <w:szCs w:val="22"/>
        </w:rPr>
        <w:t xml:space="preserve">дополнительного образования </w:t>
      </w:r>
    </w:p>
    <w:p w:rsidR="00606EAC" w:rsidRPr="005919EE" w:rsidRDefault="00606EAC" w:rsidP="00606EAC">
      <w:pPr>
        <w:jc w:val="center"/>
        <w:rPr>
          <w:b/>
          <w:sz w:val="22"/>
          <w:szCs w:val="22"/>
        </w:rPr>
      </w:pPr>
      <w:r w:rsidRPr="005919EE">
        <w:rPr>
          <w:b/>
          <w:sz w:val="22"/>
          <w:szCs w:val="22"/>
        </w:rPr>
        <w:t>«</w:t>
      </w:r>
      <w:r w:rsidR="005D72DA" w:rsidRPr="005919EE">
        <w:rPr>
          <w:b/>
          <w:sz w:val="22"/>
          <w:szCs w:val="22"/>
        </w:rPr>
        <w:t xml:space="preserve">Центр детского </w:t>
      </w:r>
      <w:r w:rsidRPr="005919EE">
        <w:rPr>
          <w:b/>
          <w:sz w:val="22"/>
          <w:szCs w:val="22"/>
        </w:rPr>
        <w:t xml:space="preserve"> творчества»</w:t>
      </w:r>
    </w:p>
    <w:p w:rsidR="00606EAC" w:rsidRPr="005919EE" w:rsidRDefault="00606EAC" w:rsidP="00606EAC">
      <w:pPr>
        <w:rPr>
          <w:sz w:val="22"/>
          <w:szCs w:val="22"/>
        </w:rPr>
      </w:pPr>
    </w:p>
    <w:p w:rsidR="00217707" w:rsidRPr="005919EE" w:rsidRDefault="00256E41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5919EE">
        <w:rPr>
          <w:rFonts w:ascii="Times New Roman" w:hAnsi="Times New Roman" w:cs="Times New Roman"/>
          <w:sz w:val="22"/>
          <w:szCs w:val="22"/>
        </w:rPr>
        <w:br w:type="page"/>
      </w:r>
      <w:r w:rsidR="00217707" w:rsidRPr="005919EE">
        <w:rPr>
          <w:rFonts w:ascii="Times New Roman" w:hAnsi="Times New Roman" w:cs="Times New Roman"/>
          <w:sz w:val="22"/>
          <w:szCs w:val="22"/>
        </w:rPr>
        <w:lastRenderedPageBreak/>
        <w:t>1. Общие положения</w:t>
      </w:r>
    </w:p>
    <w:p w:rsidR="00CF7CCA" w:rsidRPr="005919EE" w:rsidRDefault="00CF7CCA" w:rsidP="00CF7CCA">
      <w:pPr>
        <w:pStyle w:val="af4"/>
        <w:widowControl w:val="0"/>
        <w:numPr>
          <w:ilvl w:val="0"/>
          <w:numId w:val="18"/>
        </w:numPr>
        <w:tabs>
          <w:tab w:val="left" w:pos="1406"/>
        </w:tabs>
        <w:ind w:left="0" w:firstLine="740"/>
        <w:jc w:val="both"/>
        <w:rPr>
          <w:sz w:val="22"/>
          <w:szCs w:val="22"/>
        </w:rPr>
      </w:pPr>
      <w:r w:rsidRPr="005919EE">
        <w:rPr>
          <w:color w:val="000000"/>
          <w:sz w:val="22"/>
          <w:szCs w:val="22"/>
          <w:lang w:eastAsia="ru-RU" w:bidi="ru-RU"/>
        </w:rPr>
        <w:t xml:space="preserve">Настоящие Правила приема на обучение по дополнительным </w:t>
      </w:r>
      <w:r w:rsidRPr="005919EE">
        <w:rPr>
          <w:sz w:val="22"/>
          <w:szCs w:val="22"/>
        </w:rPr>
        <w:t>общеобразовательным</w:t>
      </w:r>
      <w:r w:rsidRPr="005919EE">
        <w:rPr>
          <w:color w:val="000000"/>
          <w:sz w:val="22"/>
          <w:szCs w:val="22"/>
          <w:lang w:eastAsia="ru-RU" w:bidi="ru-RU"/>
        </w:rPr>
        <w:t xml:space="preserve"> общеразвивающим программам различной направленности (далее - Правила) регулируют организацию и осуществление приема на обучение по дополнительным</w:t>
      </w:r>
      <w:r w:rsidR="00CD7E71" w:rsidRPr="005919EE">
        <w:rPr>
          <w:color w:val="000000"/>
          <w:sz w:val="22"/>
          <w:szCs w:val="22"/>
          <w:lang w:eastAsia="ru-RU" w:bidi="ru-RU"/>
        </w:rPr>
        <w:t xml:space="preserve"> </w:t>
      </w:r>
      <w:r w:rsidR="00CD7E71" w:rsidRPr="005919EE">
        <w:rPr>
          <w:sz w:val="22"/>
          <w:szCs w:val="22"/>
        </w:rPr>
        <w:t>общеобразовательным</w:t>
      </w:r>
      <w:r w:rsidRPr="005919EE">
        <w:rPr>
          <w:color w:val="000000"/>
          <w:sz w:val="22"/>
          <w:szCs w:val="22"/>
          <w:lang w:eastAsia="ru-RU" w:bidi="ru-RU"/>
        </w:rPr>
        <w:t xml:space="preserve"> общеразвивающим программам, в том числе адаптированным дополнительным </w:t>
      </w:r>
      <w:r w:rsidR="00CD7E71" w:rsidRPr="005919EE">
        <w:rPr>
          <w:sz w:val="22"/>
          <w:szCs w:val="22"/>
        </w:rPr>
        <w:t>общеобразовательным</w:t>
      </w:r>
      <w:r w:rsidR="00CD7E71" w:rsidRPr="005919EE">
        <w:rPr>
          <w:color w:val="000000"/>
          <w:sz w:val="22"/>
          <w:szCs w:val="22"/>
          <w:lang w:eastAsia="ru-RU" w:bidi="ru-RU"/>
        </w:rPr>
        <w:t xml:space="preserve"> </w:t>
      </w:r>
      <w:r w:rsidRPr="005919EE">
        <w:rPr>
          <w:color w:val="000000"/>
          <w:sz w:val="22"/>
          <w:szCs w:val="22"/>
          <w:lang w:eastAsia="ru-RU" w:bidi="ru-RU"/>
        </w:rPr>
        <w:t>общеразвивающим программам (далее - ДО</w:t>
      </w:r>
      <w:r w:rsidR="00CD7E71" w:rsidRPr="005919EE">
        <w:rPr>
          <w:color w:val="000000"/>
          <w:sz w:val="22"/>
          <w:szCs w:val="22"/>
          <w:lang w:eastAsia="ru-RU" w:bidi="ru-RU"/>
        </w:rPr>
        <w:t>О</w:t>
      </w:r>
      <w:r w:rsidRPr="005919EE">
        <w:rPr>
          <w:color w:val="000000"/>
          <w:sz w:val="22"/>
          <w:szCs w:val="22"/>
          <w:lang w:eastAsia="ru-RU" w:bidi="ru-RU"/>
        </w:rPr>
        <w:t>П, АДО</w:t>
      </w:r>
      <w:r w:rsidR="00CD7E71" w:rsidRPr="005919EE">
        <w:rPr>
          <w:color w:val="000000"/>
          <w:sz w:val="22"/>
          <w:szCs w:val="22"/>
          <w:lang w:eastAsia="ru-RU" w:bidi="ru-RU"/>
        </w:rPr>
        <w:t>О</w:t>
      </w:r>
      <w:r w:rsidRPr="005919EE">
        <w:rPr>
          <w:color w:val="000000"/>
          <w:sz w:val="22"/>
          <w:szCs w:val="22"/>
          <w:lang w:eastAsia="ru-RU" w:bidi="ru-RU"/>
        </w:rPr>
        <w:t xml:space="preserve">П) </w:t>
      </w:r>
      <w:r w:rsidRPr="005919EE">
        <w:rPr>
          <w:color w:val="FF0000"/>
          <w:sz w:val="22"/>
          <w:szCs w:val="22"/>
          <w:lang w:eastAsia="ru-RU" w:bidi="ru-RU"/>
        </w:rPr>
        <w:t xml:space="preserve">Муниципального бюджетного учреждения дополнительного образования </w:t>
      </w:r>
      <w:r w:rsidRPr="005919EE">
        <w:rPr>
          <w:rStyle w:val="2"/>
          <w:rFonts w:eastAsia="Calibri"/>
          <w:i w:val="0"/>
          <w:color w:val="FF0000"/>
          <w:sz w:val="22"/>
          <w:szCs w:val="22"/>
        </w:rPr>
        <w:t>«Центр детского творчества»</w:t>
      </w:r>
      <w:r w:rsidRPr="005919EE">
        <w:rPr>
          <w:color w:val="000000"/>
          <w:sz w:val="22"/>
          <w:szCs w:val="22"/>
          <w:lang w:eastAsia="ru-RU" w:bidi="ru-RU"/>
        </w:rPr>
        <w:t xml:space="preserve"> (далее - образовательная организация).</w:t>
      </w:r>
    </w:p>
    <w:p w:rsidR="00CF7CCA" w:rsidRPr="005919EE" w:rsidRDefault="00CF7CCA" w:rsidP="00CF7CCA">
      <w:pPr>
        <w:pStyle w:val="af4"/>
        <w:widowControl w:val="0"/>
        <w:numPr>
          <w:ilvl w:val="0"/>
          <w:numId w:val="18"/>
        </w:numPr>
        <w:tabs>
          <w:tab w:val="left" w:pos="1406"/>
        </w:tabs>
        <w:ind w:left="0" w:firstLine="740"/>
        <w:jc w:val="both"/>
        <w:rPr>
          <w:sz w:val="22"/>
          <w:szCs w:val="22"/>
        </w:rPr>
      </w:pPr>
      <w:r w:rsidRPr="005919EE">
        <w:rPr>
          <w:color w:val="000000"/>
          <w:sz w:val="22"/>
          <w:szCs w:val="22"/>
          <w:lang w:eastAsia="ru-RU" w:bidi="ru-RU"/>
        </w:rPr>
        <w:t xml:space="preserve">Правила разработаны в соответствии с федеральными законами Российской Федерации, нормативными правовыми актами Свердловской области, муниципального округаВерхотурский, а также Уставом </w:t>
      </w:r>
      <w:r w:rsidRPr="005919EE">
        <w:rPr>
          <w:color w:val="FF0000"/>
          <w:sz w:val="22"/>
          <w:szCs w:val="22"/>
          <w:lang w:eastAsia="ru-RU" w:bidi="ru-RU"/>
        </w:rPr>
        <w:t xml:space="preserve">Муниципального бюджетного учреждения дополнительного образования </w:t>
      </w:r>
      <w:r w:rsidRPr="005919EE">
        <w:rPr>
          <w:rStyle w:val="2"/>
          <w:rFonts w:eastAsia="Calibri"/>
          <w:i w:val="0"/>
          <w:color w:val="FF0000"/>
          <w:sz w:val="22"/>
          <w:szCs w:val="22"/>
        </w:rPr>
        <w:t>«Центр детского творчества» №173 от 14 марта 2022</w:t>
      </w:r>
      <w:r w:rsidRPr="005919EE">
        <w:rPr>
          <w:color w:val="000000"/>
          <w:sz w:val="22"/>
          <w:szCs w:val="22"/>
          <w:lang w:eastAsia="ru-RU" w:bidi="ru-RU"/>
        </w:rPr>
        <w:t>.</w:t>
      </w:r>
    </w:p>
    <w:p w:rsidR="00CF7CCA" w:rsidRPr="005919EE" w:rsidRDefault="00CF7CCA" w:rsidP="00CF7CCA">
      <w:pPr>
        <w:pStyle w:val="af4"/>
        <w:widowControl w:val="0"/>
        <w:numPr>
          <w:ilvl w:val="0"/>
          <w:numId w:val="18"/>
        </w:numPr>
        <w:tabs>
          <w:tab w:val="left" w:pos="1406"/>
        </w:tabs>
        <w:ind w:left="0" w:firstLine="740"/>
        <w:jc w:val="both"/>
        <w:rPr>
          <w:sz w:val="22"/>
          <w:szCs w:val="22"/>
        </w:rPr>
      </w:pPr>
      <w:r w:rsidRPr="005919EE">
        <w:rPr>
          <w:color w:val="000000"/>
          <w:sz w:val="22"/>
          <w:szCs w:val="22"/>
          <w:lang w:eastAsia="ru-RU" w:bidi="ru-RU"/>
        </w:rPr>
        <w:t>Правила распространяются на всех обучающихся в образовательной организации.</w:t>
      </w:r>
    </w:p>
    <w:p w:rsidR="00CF7CCA" w:rsidRPr="005919EE" w:rsidRDefault="00CF7CCA" w:rsidP="00CF7CCA">
      <w:pPr>
        <w:pStyle w:val="af4"/>
        <w:widowControl w:val="0"/>
        <w:numPr>
          <w:ilvl w:val="0"/>
          <w:numId w:val="18"/>
        </w:numPr>
        <w:tabs>
          <w:tab w:val="left" w:pos="1406"/>
        </w:tabs>
        <w:ind w:left="0" w:firstLine="740"/>
        <w:jc w:val="both"/>
        <w:rPr>
          <w:sz w:val="22"/>
          <w:szCs w:val="22"/>
        </w:rPr>
      </w:pPr>
      <w:r w:rsidRPr="005919EE">
        <w:rPr>
          <w:color w:val="000000"/>
          <w:sz w:val="22"/>
          <w:szCs w:val="22"/>
          <w:lang w:eastAsia="ru-RU" w:bidi="ru-RU"/>
        </w:rPr>
        <w:t>При изменении законодательства об образовании в Правила вносятся изменения и дополнения в соответствии с порядком, установленным уставом образовательной организации.</w:t>
      </w:r>
    </w:p>
    <w:p w:rsidR="00CF7CCA" w:rsidRPr="005919EE" w:rsidRDefault="00CF7CCA" w:rsidP="00CF7CCA">
      <w:pPr>
        <w:pStyle w:val="af4"/>
        <w:widowControl w:val="0"/>
        <w:numPr>
          <w:ilvl w:val="0"/>
          <w:numId w:val="18"/>
        </w:numPr>
        <w:tabs>
          <w:tab w:val="left" w:pos="1406"/>
        </w:tabs>
        <w:ind w:left="0"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Настоящие Правила приняты </w:t>
      </w:r>
      <w:r w:rsidRPr="005919EE">
        <w:rPr>
          <w:color w:val="FF0000"/>
          <w:sz w:val="22"/>
          <w:szCs w:val="22"/>
        </w:rPr>
        <w:t xml:space="preserve">на основании п.п. 7.2 п.7 Устава </w:t>
      </w:r>
      <w:r w:rsidRPr="005919EE">
        <w:rPr>
          <w:color w:val="FF0000"/>
          <w:sz w:val="22"/>
          <w:szCs w:val="22"/>
          <w:lang w:eastAsia="ru-RU" w:bidi="ru-RU"/>
        </w:rPr>
        <w:t xml:space="preserve">Муниципального бюджетного учреждения дополнительного образования </w:t>
      </w:r>
      <w:r w:rsidRPr="005919EE">
        <w:rPr>
          <w:rStyle w:val="2"/>
          <w:rFonts w:eastAsia="Calibri"/>
          <w:i w:val="0"/>
          <w:color w:val="FF0000"/>
          <w:sz w:val="22"/>
          <w:szCs w:val="22"/>
        </w:rPr>
        <w:t>«Центр детского творчества».</w:t>
      </w:r>
    </w:p>
    <w:p w:rsidR="00CF7CCA" w:rsidRPr="005919EE" w:rsidRDefault="00CF7CCA" w:rsidP="00CF7CCA">
      <w:pPr>
        <w:pStyle w:val="af4"/>
        <w:widowControl w:val="0"/>
        <w:numPr>
          <w:ilvl w:val="0"/>
          <w:numId w:val="18"/>
        </w:numPr>
        <w:tabs>
          <w:tab w:val="left" w:pos="1406"/>
        </w:tabs>
        <w:ind w:left="0"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Изменения в настоящие Правила могут быть внесены </w:t>
      </w:r>
      <w:r w:rsidRPr="005919EE">
        <w:rPr>
          <w:color w:val="FF0000"/>
          <w:sz w:val="22"/>
          <w:szCs w:val="22"/>
        </w:rPr>
        <w:t xml:space="preserve">на основаниип.7 Устава </w:t>
      </w:r>
      <w:r w:rsidRPr="005919EE">
        <w:rPr>
          <w:color w:val="FF0000"/>
          <w:sz w:val="22"/>
          <w:szCs w:val="22"/>
          <w:lang w:eastAsia="ru-RU" w:bidi="ru-RU"/>
        </w:rPr>
        <w:t xml:space="preserve">Муниципального бюджетного учреждения дополнительного образования </w:t>
      </w:r>
      <w:r w:rsidRPr="005919EE">
        <w:rPr>
          <w:rStyle w:val="2"/>
          <w:rFonts w:eastAsia="Calibri"/>
          <w:i w:val="0"/>
          <w:color w:val="FF0000"/>
          <w:sz w:val="22"/>
          <w:szCs w:val="22"/>
        </w:rPr>
        <w:t>«Центр детского творчества»</w:t>
      </w:r>
      <w:r w:rsidRPr="005919EE">
        <w:rPr>
          <w:color w:val="FF0000"/>
          <w:sz w:val="22"/>
          <w:szCs w:val="22"/>
        </w:rPr>
        <w:t>.</w:t>
      </w:r>
    </w:p>
    <w:p w:rsidR="00217707" w:rsidRPr="005919EE" w:rsidRDefault="00217707" w:rsidP="00AF5FE7">
      <w:pPr>
        <w:pStyle w:val="1"/>
        <w:tabs>
          <w:tab w:val="left" w:pos="142"/>
        </w:tabs>
        <w:spacing w:before="120" w:after="0"/>
        <w:ind w:lef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919EE">
        <w:rPr>
          <w:rFonts w:ascii="Times New Roman" w:hAnsi="Times New Roman" w:cs="Times New Roman"/>
          <w:sz w:val="22"/>
          <w:szCs w:val="22"/>
        </w:rPr>
        <w:t xml:space="preserve">2. Порядок приема </w:t>
      </w:r>
      <w:r w:rsidR="0095794B" w:rsidRPr="005919EE">
        <w:rPr>
          <w:rFonts w:ascii="Times New Roman" w:hAnsi="Times New Roman" w:cs="Times New Roman"/>
          <w:sz w:val="22"/>
          <w:szCs w:val="22"/>
        </w:rPr>
        <w:t>обучающихся</w:t>
      </w:r>
    </w:p>
    <w:p w:rsidR="00560D28" w:rsidRPr="005919EE" w:rsidRDefault="00217707" w:rsidP="00CD7E71">
      <w:pPr>
        <w:pStyle w:val="af4"/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2"/>
          <w:highlight w:val="yellow"/>
        </w:rPr>
      </w:pPr>
      <w:r w:rsidRPr="005919EE">
        <w:rPr>
          <w:sz w:val="22"/>
          <w:szCs w:val="22"/>
        </w:rPr>
        <w:t xml:space="preserve">В Учреждение принимаются дети от </w:t>
      </w:r>
      <w:r w:rsidR="00C47BA7" w:rsidRPr="005919EE">
        <w:rPr>
          <w:sz w:val="22"/>
          <w:szCs w:val="22"/>
        </w:rPr>
        <w:t xml:space="preserve">5 лет до 18 лет </w:t>
      </w:r>
      <w:r w:rsidRPr="005919EE">
        <w:rPr>
          <w:sz w:val="22"/>
          <w:szCs w:val="22"/>
        </w:rPr>
        <w:t xml:space="preserve">на основе свободного </w:t>
      </w:r>
      <w:r w:rsidR="004F4687" w:rsidRPr="005919EE">
        <w:rPr>
          <w:color w:val="000000"/>
          <w:spacing w:val="3"/>
          <w:sz w:val="22"/>
          <w:szCs w:val="22"/>
        </w:rPr>
        <w:t>выбора</w:t>
      </w:r>
      <w:r w:rsidR="00CD7E71" w:rsidRPr="005919EE">
        <w:rPr>
          <w:color w:val="000000"/>
          <w:spacing w:val="3"/>
          <w:sz w:val="22"/>
          <w:szCs w:val="22"/>
        </w:rPr>
        <w:t xml:space="preserve"> </w:t>
      </w:r>
      <w:r w:rsidRPr="005919EE">
        <w:rPr>
          <w:sz w:val="22"/>
          <w:szCs w:val="22"/>
        </w:rPr>
        <w:t xml:space="preserve">в соответствии </w:t>
      </w:r>
      <w:r w:rsidR="00C47BA7" w:rsidRPr="005919EE">
        <w:rPr>
          <w:sz w:val="22"/>
          <w:szCs w:val="22"/>
        </w:rPr>
        <w:t>с их способностями, интересами.</w:t>
      </w:r>
    </w:p>
    <w:p w:rsidR="00560D28" w:rsidRPr="005919EE" w:rsidRDefault="00E23931" w:rsidP="00E6430F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Для обучения по </w:t>
      </w:r>
      <w:r w:rsidR="009256BD" w:rsidRPr="005919EE">
        <w:rPr>
          <w:sz w:val="22"/>
          <w:szCs w:val="22"/>
        </w:rPr>
        <w:t>ДООП</w:t>
      </w:r>
      <w:r w:rsidRPr="005919EE">
        <w:rPr>
          <w:sz w:val="22"/>
          <w:szCs w:val="22"/>
        </w:rPr>
        <w:t>, реализуемым в рамках системы персонифицированного финансирования</w:t>
      </w:r>
      <w:r w:rsidR="000B0AED" w:rsidRPr="005919EE">
        <w:rPr>
          <w:sz w:val="22"/>
          <w:szCs w:val="22"/>
        </w:rPr>
        <w:t xml:space="preserve"> с применением социальных сертификатов на </w:t>
      </w:r>
      <w:r w:rsidR="00CA7BBC" w:rsidRPr="005919EE">
        <w:rPr>
          <w:sz w:val="22"/>
          <w:szCs w:val="22"/>
        </w:rPr>
        <w:t>получение</w:t>
      </w:r>
      <w:r w:rsidR="000B0AED" w:rsidRPr="005919EE">
        <w:rPr>
          <w:sz w:val="22"/>
          <w:szCs w:val="22"/>
        </w:rPr>
        <w:t xml:space="preserve"> муниципальной услуги в социальной сфере «Реализация </w:t>
      </w:r>
      <w:r w:rsidR="009256BD" w:rsidRPr="005919EE">
        <w:rPr>
          <w:sz w:val="22"/>
          <w:szCs w:val="22"/>
        </w:rPr>
        <w:t>ДООП</w:t>
      </w:r>
      <w:r w:rsidR="000B0AED" w:rsidRPr="005919EE">
        <w:rPr>
          <w:sz w:val="22"/>
          <w:szCs w:val="22"/>
        </w:rPr>
        <w:t>» (далее – социальные сертификаты)</w:t>
      </w:r>
      <w:r w:rsidRPr="005919EE">
        <w:rPr>
          <w:sz w:val="22"/>
          <w:szCs w:val="22"/>
        </w:rPr>
        <w:t>, принимаются дети от 5 лет до 18 лет</w:t>
      </w:r>
      <w:r w:rsidR="006C56EE" w:rsidRPr="005919EE">
        <w:rPr>
          <w:sz w:val="22"/>
          <w:szCs w:val="22"/>
        </w:rPr>
        <w:t xml:space="preserve">. Прием на обучение в этом случае осуществляется </w:t>
      </w:r>
      <w:r w:rsidRPr="005919EE">
        <w:rPr>
          <w:sz w:val="22"/>
          <w:szCs w:val="22"/>
        </w:rPr>
        <w:t xml:space="preserve">с соблюдением </w:t>
      </w:r>
      <w:r w:rsidR="006C56EE" w:rsidRPr="005919EE">
        <w:rPr>
          <w:sz w:val="22"/>
          <w:szCs w:val="22"/>
        </w:rPr>
        <w:t>требований</w:t>
      </w:r>
      <w:r w:rsidRPr="005919EE">
        <w:rPr>
          <w:sz w:val="22"/>
          <w:szCs w:val="22"/>
        </w:rPr>
        <w:t xml:space="preserve"> Правил </w:t>
      </w:r>
      <w:r w:rsidR="000B0AED" w:rsidRPr="005919EE">
        <w:rPr>
          <w:sz w:val="22"/>
          <w:szCs w:val="22"/>
        </w:rPr>
        <w:t xml:space="preserve">формирования в электронном виде социальных сертификатов на получение муниципальной услуги «Реализация </w:t>
      </w:r>
      <w:r w:rsidR="009256BD" w:rsidRPr="005919EE">
        <w:rPr>
          <w:sz w:val="22"/>
          <w:szCs w:val="22"/>
        </w:rPr>
        <w:t>ДООП</w:t>
      </w:r>
      <w:r w:rsidR="000B0AED" w:rsidRPr="005919EE">
        <w:rPr>
          <w:sz w:val="22"/>
          <w:szCs w:val="22"/>
        </w:rPr>
        <w:t>» и реестра их получателей</w:t>
      </w:r>
      <w:r w:rsidRPr="005919EE">
        <w:rPr>
          <w:sz w:val="22"/>
          <w:szCs w:val="22"/>
        </w:rPr>
        <w:t>, утвержденн</w:t>
      </w:r>
      <w:r w:rsidR="00560D28" w:rsidRPr="005919EE">
        <w:rPr>
          <w:sz w:val="22"/>
          <w:szCs w:val="22"/>
        </w:rPr>
        <w:t>ых</w:t>
      </w:r>
      <w:r w:rsidR="009256BD" w:rsidRPr="005919EE">
        <w:rPr>
          <w:sz w:val="22"/>
          <w:szCs w:val="22"/>
        </w:rPr>
        <w:t xml:space="preserve"> </w:t>
      </w:r>
      <w:r w:rsidR="00560D28" w:rsidRPr="005919EE">
        <w:rPr>
          <w:sz w:val="22"/>
          <w:szCs w:val="22"/>
        </w:rPr>
        <w:t xml:space="preserve">постановлением </w:t>
      </w:r>
      <w:r w:rsidR="00FE0BCF" w:rsidRPr="005919EE">
        <w:rPr>
          <w:sz w:val="22"/>
          <w:szCs w:val="22"/>
        </w:rPr>
        <w:t>А</w:t>
      </w:r>
      <w:r w:rsidR="00560D28" w:rsidRPr="005919EE">
        <w:rPr>
          <w:sz w:val="22"/>
          <w:szCs w:val="22"/>
        </w:rPr>
        <w:t xml:space="preserve">дминистрации </w:t>
      </w:r>
      <w:r w:rsidR="000A1E5F" w:rsidRPr="005919EE">
        <w:rPr>
          <w:sz w:val="22"/>
          <w:szCs w:val="22"/>
        </w:rPr>
        <w:t>ГО Верхотурский</w:t>
      </w:r>
      <w:r w:rsidR="009256BD" w:rsidRPr="005919EE">
        <w:rPr>
          <w:sz w:val="22"/>
          <w:szCs w:val="22"/>
        </w:rPr>
        <w:t xml:space="preserve"> </w:t>
      </w:r>
      <w:r w:rsidR="00E52954" w:rsidRPr="005919EE">
        <w:rPr>
          <w:color w:val="FF0000"/>
          <w:sz w:val="22"/>
          <w:szCs w:val="22"/>
        </w:rPr>
        <w:t xml:space="preserve">от 26.06.2019 № 70-Д </w:t>
      </w:r>
      <w:r w:rsidR="00560D28" w:rsidRPr="005919EE">
        <w:rPr>
          <w:sz w:val="22"/>
          <w:szCs w:val="22"/>
        </w:rPr>
        <w:t xml:space="preserve">(далее </w:t>
      </w:r>
      <w:r w:rsidR="005340BA" w:rsidRPr="005919EE">
        <w:rPr>
          <w:sz w:val="22"/>
          <w:szCs w:val="22"/>
        </w:rPr>
        <w:t>–</w:t>
      </w:r>
      <w:r w:rsidR="000B0AED" w:rsidRPr="005919EE">
        <w:rPr>
          <w:sz w:val="22"/>
          <w:szCs w:val="22"/>
        </w:rPr>
        <w:t>Правила формирования социальных сертификатов</w:t>
      </w:r>
      <w:r w:rsidR="00560D28" w:rsidRPr="005919EE">
        <w:rPr>
          <w:sz w:val="22"/>
          <w:szCs w:val="22"/>
        </w:rPr>
        <w:t>)</w:t>
      </w:r>
      <w:r w:rsidRPr="005919EE">
        <w:rPr>
          <w:sz w:val="22"/>
          <w:szCs w:val="22"/>
        </w:rPr>
        <w:t>.</w:t>
      </w:r>
    </w:p>
    <w:p w:rsidR="009B5C87" w:rsidRPr="005919EE" w:rsidRDefault="009B5C87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pacing w:val="3"/>
          <w:sz w:val="22"/>
          <w:szCs w:val="22"/>
        </w:rPr>
      </w:pPr>
      <w:r w:rsidRPr="005919EE">
        <w:rPr>
          <w:spacing w:val="3"/>
          <w:sz w:val="22"/>
          <w:szCs w:val="22"/>
        </w:rPr>
        <w:t>Информация, предусмотренная пунктами 2.</w:t>
      </w:r>
      <w:r w:rsidR="000D5BCE" w:rsidRPr="005919EE">
        <w:rPr>
          <w:spacing w:val="3"/>
          <w:sz w:val="22"/>
          <w:szCs w:val="22"/>
        </w:rPr>
        <w:t>7</w:t>
      </w:r>
      <w:r w:rsidRPr="005919EE">
        <w:rPr>
          <w:spacing w:val="3"/>
          <w:sz w:val="22"/>
          <w:szCs w:val="22"/>
        </w:rPr>
        <w:t xml:space="preserve"> и 2.</w:t>
      </w:r>
      <w:r w:rsidR="000D5BCE" w:rsidRPr="005919EE">
        <w:rPr>
          <w:spacing w:val="3"/>
          <w:sz w:val="22"/>
          <w:szCs w:val="22"/>
        </w:rPr>
        <w:t>8</w:t>
      </w:r>
      <w:r w:rsidRPr="005919EE">
        <w:rPr>
          <w:spacing w:val="3"/>
          <w:sz w:val="22"/>
          <w:szCs w:val="22"/>
        </w:rPr>
        <w:t xml:space="preserve"> настоящего Положения предоставляется Учреждени</w:t>
      </w:r>
      <w:r w:rsidR="007673F8" w:rsidRPr="005919EE">
        <w:rPr>
          <w:spacing w:val="3"/>
          <w:sz w:val="22"/>
          <w:szCs w:val="22"/>
        </w:rPr>
        <w:t>ем</w:t>
      </w:r>
      <w:r w:rsidRPr="005919EE">
        <w:rPr>
          <w:spacing w:val="3"/>
          <w:sz w:val="22"/>
          <w:szCs w:val="22"/>
        </w:rPr>
        <w:t xml:space="preserve"> в месте фактического осуществления образовательной деятельности, а также в месте нахождения филиала Учреждения, осуществляющего образовательную деятельность.</w:t>
      </w:r>
    </w:p>
    <w:p w:rsidR="00463474" w:rsidRPr="005919EE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Прием для обучения по </w:t>
      </w:r>
      <w:r w:rsidR="009256BD" w:rsidRPr="005919EE">
        <w:rPr>
          <w:sz w:val="22"/>
          <w:szCs w:val="22"/>
        </w:rPr>
        <w:t>ДООП</w:t>
      </w:r>
      <w:r w:rsidR="007E62AF" w:rsidRPr="005919EE">
        <w:rPr>
          <w:sz w:val="22"/>
          <w:szCs w:val="22"/>
        </w:rPr>
        <w:t xml:space="preserve"> программам физкультурно-спортивной направленности </w:t>
      </w:r>
      <w:r w:rsidRPr="005919EE">
        <w:rPr>
          <w:sz w:val="22"/>
          <w:szCs w:val="22"/>
        </w:rPr>
        <w:t>осуществляется при отсутствии противопоказаний к занятию соответствующим видом спорта.</w:t>
      </w:r>
    </w:p>
    <w:p w:rsidR="00217707" w:rsidRPr="005919EE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  <w:lang w:eastAsia="ar-SA"/>
        </w:rPr>
        <w:t xml:space="preserve">Прием </w:t>
      </w:r>
      <w:r w:rsidR="0095794B" w:rsidRPr="005919EE">
        <w:rPr>
          <w:sz w:val="22"/>
          <w:szCs w:val="22"/>
          <w:lang w:eastAsia="ar-SA"/>
        </w:rPr>
        <w:t>обучающихся</w:t>
      </w:r>
      <w:r w:rsidR="00217707" w:rsidRPr="005919EE">
        <w:rPr>
          <w:sz w:val="22"/>
          <w:szCs w:val="22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5919EE">
        <w:rPr>
          <w:color w:val="000000"/>
          <w:spacing w:val="3"/>
          <w:sz w:val="22"/>
          <w:szCs w:val="22"/>
        </w:rPr>
        <w:t>производится</w:t>
      </w:r>
      <w:r w:rsidR="009256BD" w:rsidRPr="005919EE">
        <w:rPr>
          <w:color w:val="000000"/>
          <w:spacing w:val="3"/>
          <w:sz w:val="22"/>
          <w:szCs w:val="22"/>
        </w:rPr>
        <w:t xml:space="preserve"> </w:t>
      </w:r>
      <w:r w:rsidRPr="005919EE">
        <w:rPr>
          <w:sz w:val="22"/>
          <w:szCs w:val="22"/>
          <w:lang w:eastAsia="ar-SA"/>
        </w:rPr>
        <w:t xml:space="preserve">на основании заявления </w:t>
      </w:r>
      <w:r w:rsidR="0095794B" w:rsidRPr="005919EE">
        <w:rPr>
          <w:sz w:val="22"/>
          <w:szCs w:val="22"/>
          <w:lang w:eastAsia="ar-SA"/>
        </w:rPr>
        <w:t>обучающегося</w:t>
      </w:r>
      <w:r w:rsidR="00E553E4" w:rsidRPr="005919EE">
        <w:rPr>
          <w:sz w:val="22"/>
          <w:szCs w:val="22"/>
          <w:lang w:eastAsia="ar-SA"/>
        </w:rPr>
        <w:t>, достигшего 14 лет,</w:t>
      </w:r>
      <w:r w:rsidRPr="005919EE">
        <w:rPr>
          <w:sz w:val="22"/>
          <w:szCs w:val="22"/>
          <w:lang w:eastAsia="ar-SA"/>
        </w:rPr>
        <w:t xml:space="preserve"> или </w:t>
      </w:r>
      <w:r w:rsidRPr="005919EE">
        <w:rPr>
          <w:color w:val="000000"/>
          <w:spacing w:val="7"/>
          <w:sz w:val="22"/>
          <w:szCs w:val="22"/>
        </w:rPr>
        <w:t xml:space="preserve">родителей </w:t>
      </w:r>
      <w:r w:rsidRPr="005919EE">
        <w:rPr>
          <w:color w:val="000000"/>
          <w:spacing w:val="-3"/>
          <w:sz w:val="22"/>
          <w:szCs w:val="22"/>
        </w:rPr>
        <w:t>(законных представителей)</w:t>
      </w:r>
      <w:r w:rsidRPr="005919EE">
        <w:rPr>
          <w:color w:val="000000"/>
          <w:spacing w:val="7"/>
          <w:sz w:val="22"/>
          <w:szCs w:val="22"/>
        </w:rPr>
        <w:t xml:space="preserve"> несовершеннолетнего </w:t>
      </w:r>
      <w:r w:rsidR="0095794B" w:rsidRPr="005919EE">
        <w:rPr>
          <w:color w:val="000000"/>
          <w:spacing w:val="7"/>
          <w:sz w:val="22"/>
          <w:szCs w:val="22"/>
        </w:rPr>
        <w:t>обучающегося</w:t>
      </w:r>
      <w:r w:rsidRPr="005919EE">
        <w:rPr>
          <w:color w:val="000000"/>
          <w:spacing w:val="7"/>
          <w:sz w:val="22"/>
          <w:szCs w:val="22"/>
        </w:rPr>
        <w:t xml:space="preserve"> при наличии </w:t>
      </w:r>
      <w:r w:rsidRPr="005919EE">
        <w:rPr>
          <w:sz w:val="22"/>
          <w:szCs w:val="22"/>
          <w:lang w:eastAsia="ar-SA"/>
        </w:rPr>
        <w:t>заключения</w:t>
      </w:r>
      <w:r w:rsidR="00217707" w:rsidRPr="005919EE">
        <w:rPr>
          <w:sz w:val="22"/>
          <w:szCs w:val="22"/>
          <w:lang w:eastAsia="ar-SA"/>
        </w:rPr>
        <w:t xml:space="preserve"> психолого-медико-педагогической комиссии и индивидуальн</w:t>
      </w:r>
      <w:r w:rsidRPr="005919EE">
        <w:rPr>
          <w:sz w:val="22"/>
          <w:szCs w:val="22"/>
          <w:lang w:eastAsia="ar-SA"/>
        </w:rPr>
        <w:t>ой</w:t>
      </w:r>
      <w:r w:rsidR="00217707" w:rsidRPr="005919EE">
        <w:rPr>
          <w:sz w:val="22"/>
          <w:szCs w:val="22"/>
          <w:lang w:eastAsia="ar-SA"/>
        </w:rPr>
        <w:t xml:space="preserve"> программ</w:t>
      </w:r>
      <w:r w:rsidRPr="005919EE">
        <w:rPr>
          <w:sz w:val="22"/>
          <w:szCs w:val="22"/>
          <w:lang w:eastAsia="ar-SA"/>
        </w:rPr>
        <w:t>ы</w:t>
      </w:r>
      <w:r w:rsidR="00217707" w:rsidRPr="005919EE">
        <w:rPr>
          <w:sz w:val="22"/>
          <w:szCs w:val="22"/>
          <w:lang w:eastAsia="ar-SA"/>
        </w:rPr>
        <w:t xml:space="preserve"> реабилитации.</w:t>
      </w:r>
    </w:p>
    <w:p w:rsidR="00217707" w:rsidRPr="005919EE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Каждый </w:t>
      </w:r>
      <w:r w:rsidR="0095794B" w:rsidRPr="005919EE">
        <w:rPr>
          <w:sz w:val="22"/>
          <w:szCs w:val="22"/>
        </w:rPr>
        <w:t>обучающийся</w:t>
      </w:r>
      <w:r w:rsidR="0093768A" w:rsidRPr="005919EE">
        <w:rPr>
          <w:sz w:val="22"/>
          <w:szCs w:val="22"/>
        </w:rPr>
        <w:t xml:space="preserve"> имеет право быть принят</w:t>
      </w:r>
      <w:r w:rsidR="00DF02B1" w:rsidRPr="005919EE">
        <w:rPr>
          <w:sz w:val="22"/>
          <w:szCs w:val="22"/>
        </w:rPr>
        <w:t>ым</w:t>
      </w:r>
      <w:r w:rsidR="0093768A" w:rsidRPr="005919EE">
        <w:rPr>
          <w:sz w:val="22"/>
          <w:szCs w:val="22"/>
        </w:rPr>
        <w:t xml:space="preserve"> в нескольких объединений</w:t>
      </w:r>
      <w:r w:rsidRPr="005919EE">
        <w:rPr>
          <w:sz w:val="22"/>
          <w:szCs w:val="22"/>
        </w:rPr>
        <w:t>.</w:t>
      </w:r>
    </w:p>
    <w:p w:rsidR="00217707" w:rsidRPr="005919EE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В приеме в Учреждение может быть отказано в следующих случаях:</w:t>
      </w:r>
    </w:p>
    <w:p w:rsidR="00217707" w:rsidRPr="005919EE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состояния </w:t>
      </w:r>
      <w:r w:rsidR="00217707" w:rsidRPr="005919EE">
        <w:rPr>
          <w:sz w:val="22"/>
          <w:szCs w:val="22"/>
        </w:rPr>
        <w:t>здоровья, которое не позво</w:t>
      </w:r>
      <w:r w:rsidR="00495E08" w:rsidRPr="005919EE">
        <w:rPr>
          <w:sz w:val="22"/>
          <w:szCs w:val="22"/>
        </w:rPr>
        <w:t xml:space="preserve">ляет ребенку обучаться в выбранном </w:t>
      </w:r>
      <w:r w:rsidR="00217707" w:rsidRPr="005919EE">
        <w:rPr>
          <w:sz w:val="22"/>
          <w:szCs w:val="22"/>
        </w:rPr>
        <w:t>объединении;</w:t>
      </w:r>
    </w:p>
    <w:p w:rsidR="00217707" w:rsidRPr="005919EE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возрастного несоответствия </w:t>
      </w:r>
      <w:r w:rsidR="00217707" w:rsidRPr="005919EE">
        <w:rPr>
          <w:sz w:val="22"/>
          <w:szCs w:val="22"/>
        </w:rPr>
        <w:t>избранн</w:t>
      </w:r>
      <w:r w:rsidR="00495E08" w:rsidRPr="005919EE">
        <w:rPr>
          <w:sz w:val="22"/>
          <w:szCs w:val="22"/>
        </w:rPr>
        <w:t>ого объединения</w:t>
      </w:r>
      <w:r w:rsidR="00217707" w:rsidRPr="005919EE">
        <w:rPr>
          <w:sz w:val="22"/>
          <w:szCs w:val="22"/>
        </w:rPr>
        <w:t>;</w:t>
      </w:r>
    </w:p>
    <w:p w:rsidR="00217707" w:rsidRPr="005919EE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полной укомплектованности </w:t>
      </w:r>
      <w:r w:rsidR="00495E08" w:rsidRPr="005919EE">
        <w:rPr>
          <w:sz w:val="22"/>
          <w:szCs w:val="22"/>
        </w:rPr>
        <w:t>избранного объединения</w:t>
      </w:r>
      <w:r w:rsidR="0095794B" w:rsidRPr="005919EE">
        <w:rPr>
          <w:sz w:val="22"/>
          <w:szCs w:val="22"/>
        </w:rPr>
        <w:t>;</w:t>
      </w:r>
    </w:p>
    <w:p w:rsidR="00E365A5" w:rsidRPr="005919EE" w:rsidRDefault="00744214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0B5966" w:rsidRPr="005919EE" w:rsidRDefault="0095794B" w:rsidP="00E365A5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установление по результатам проверки посредством </w:t>
      </w:r>
      <w:r w:rsidR="00C83AE0" w:rsidRPr="005919EE">
        <w:rPr>
          <w:sz w:val="22"/>
          <w:szCs w:val="22"/>
        </w:rPr>
        <w:t>информационной системы</w:t>
      </w:r>
      <w:r w:rsidRPr="005919EE">
        <w:rPr>
          <w:sz w:val="22"/>
          <w:szCs w:val="22"/>
        </w:rPr>
        <w:t xml:space="preserve"> невозможности использования представленного </w:t>
      </w:r>
      <w:r w:rsidR="00863296" w:rsidRPr="005919EE">
        <w:rPr>
          <w:sz w:val="22"/>
          <w:szCs w:val="22"/>
        </w:rPr>
        <w:t xml:space="preserve">социального </w:t>
      </w:r>
      <w:r w:rsidRPr="005919EE">
        <w:rPr>
          <w:sz w:val="22"/>
          <w:szCs w:val="22"/>
        </w:rPr>
        <w:t xml:space="preserve">сертификата для обучения по выбранной программе либо отсутствия </w:t>
      </w:r>
      <w:r w:rsidR="000B5966" w:rsidRPr="005919EE">
        <w:rPr>
          <w:sz w:val="22"/>
          <w:szCs w:val="22"/>
        </w:rPr>
        <w:t xml:space="preserve">доступного остатка </w:t>
      </w:r>
      <w:r w:rsidR="00863296" w:rsidRPr="005919EE">
        <w:rPr>
          <w:sz w:val="22"/>
          <w:szCs w:val="22"/>
        </w:rPr>
        <w:t xml:space="preserve">номинала социального </w:t>
      </w:r>
      <w:r w:rsidRPr="005919EE">
        <w:rPr>
          <w:sz w:val="22"/>
          <w:szCs w:val="22"/>
        </w:rPr>
        <w:t>сертификата</w:t>
      </w:r>
      <w:r w:rsidR="00770415" w:rsidRPr="005919EE">
        <w:rPr>
          <w:sz w:val="22"/>
          <w:szCs w:val="22"/>
          <w:lang w:eastAsia="ar-SA"/>
        </w:rPr>
        <w:t>.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40"/>
        <w:jc w:val="both"/>
        <w:rPr>
          <w:sz w:val="22"/>
          <w:szCs w:val="22"/>
        </w:rPr>
      </w:pPr>
      <w:r w:rsidRPr="005919EE">
        <w:rPr>
          <w:sz w:val="22"/>
          <w:szCs w:val="22"/>
          <w:lang w:eastAsia="ar-SA"/>
        </w:rPr>
        <w:t>2</w:t>
      </w:r>
      <w:r w:rsidR="00EA2040" w:rsidRPr="005919EE">
        <w:rPr>
          <w:sz w:val="22"/>
          <w:szCs w:val="22"/>
          <w:lang w:eastAsia="ar-SA"/>
        </w:rPr>
        <w:t>.8.</w:t>
      </w:r>
      <w:r w:rsidRPr="005919EE">
        <w:rPr>
          <w:sz w:val="22"/>
          <w:szCs w:val="22"/>
          <w:lang w:eastAsia="ar-SA"/>
        </w:rPr>
        <w:t xml:space="preserve"> </w:t>
      </w:r>
      <w:r w:rsidRPr="005919EE">
        <w:rPr>
          <w:sz w:val="22"/>
          <w:szCs w:val="22"/>
        </w:rPr>
        <w:t>Прием обучающихся осуществляется без прохождения ими процедуры конкурсного отбора.</w:t>
      </w:r>
    </w:p>
    <w:p w:rsidR="00030D19" w:rsidRPr="005919EE" w:rsidRDefault="00EA2040" w:rsidP="00030D19">
      <w:pPr>
        <w:widowControl w:val="0"/>
        <w:tabs>
          <w:tab w:val="left" w:pos="1406"/>
        </w:tabs>
        <w:ind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2.9.</w:t>
      </w:r>
      <w:r w:rsidR="00030D19" w:rsidRPr="005919EE">
        <w:rPr>
          <w:sz w:val="22"/>
          <w:szCs w:val="22"/>
        </w:rPr>
        <w:t xml:space="preserve"> Основной прием обучающихся осуществляется в период с 01 </w:t>
      </w:r>
      <w:r w:rsidR="00030D19" w:rsidRPr="005919EE">
        <w:rPr>
          <w:color w:val="FF0000"/>
          <w:sz w:val="22"/>
          <w:szCs w:val="22"/>
        </w:rPr>
        <w:t>сентября до 15 сентября</w:t>
      </w:r>
      <w:r w:rsidR="00030D19" w:rsidRPr="005919EE">
        <w:rPr>
          <w:sz w:val="22"/>
          <w:szCs w:val="22"/>
        </w:rPr>
        <w:t xml:space="preserve"> текущего года. При наличии свободных мест прием обучающихся осуществляется в течение всего учебного года.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2.1</w:t>
      </w:r>
      <w:r w:rsidR="00EA2040" w:rsidRPr="005919EE">
        <w:rPr>
          <w:sz w:val="22"/>
          <w:szCs w:val="22"/>
        </w:rPr>
        <w:t>0.</w:t>
      </w:r>
      <w:r w:rsidRPr="005919EE">
        <w:rPr>
          <w:sz w:val="22"/>
          <w:szCs w:val="22"/>
        </w:rPr>
        <w:t xml:space="preserve"> При наличии у обучающегося справки об обучении или о периоде обучения по ДООП </w:t>
      </w:r>
      <w:r w:rsidRPr="005919EE">
        <w:rPr>
          <w:sz w:val="22"/>
          <w:szCs w:val="22"/>
        </w:rPr>
        <w:lastRenderedPageBreak/>
        <w:t>(АДООП), выданной организацией, осуществляющей образовательную деятельность, в которой обучающийся осваивал ДООП (АДООП) ранее, обучающийся зачисляется на соответствующий год обучения в соответствие с представленной справкой.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2.</w:t>
      </w:r>
      <w:r w:rsidR="00EA2040" w:rsidRPr="005919EE">
        <w:rPr>
          <w:sz w:val="22"/>
          <w:szCs w:val="22"/>
        </w:rPr>
        <w:t>11.</w:t>
      </w:r>
      <w:r w:rsidRPr="005919EE">
        <w:rPr>
          <w:sz w:val="22"/>
          <w:szCs w:val="22"/>
        </w:rPr>
        <w:t xml:space="preserve"> При отсутствии у обучающегося справки об обучении или о периоде обучения по ДООП (АДООП), выданной организацией, осуществляющей образовательную деятельность, в которой обучающийся осваивал ДООП (АДООП) ранее, обучающийся принимается на первый год обучения.</w:t>
      </w:r>
    </w:p>
    <w:p w:rsidR="000023E8" w:rsidRPr="005919EE" w:rsidRDefault="00EA2040" w:rsidP="00EA2040">
      <w:pPr>
        <w:tabs>
          <w:tab w:val="left" w:pos="142"/>
          <w:tab w:val="left" w:pos="1134"/>
        </w:tabs>
        <w:ind w:firstLine="709"/>
        <w:jc w:val="both"/>
        <w:rPr>
          <w:rFonts w:eastAsia="Calibri"/>
          <w:bCs/>
          <w:sz w:val="22"/>
          <w:szCs w:val="22"/>
        </w:rPr>
      </w:pPr>
      <w:r w:rsidRPr="005919EE">
        <w:rPr>
          <w:sz w:val="22"/>
          <w:szCs w:val="22"/>
        </w:rPr>
        <w:t xml:space="preserve">2.12. </w:t>
      </w:r>
      <w:r w:rsidR="000023E8" w:rsidRPr="005919EE">
        <w:rPr>
          <w:sz w:val="22"/>
          <w:szCs w:val="22"/>
        </w:rPr>
        <w:t xml:space="preserve">Спорные вопросы, возникающие в ходе приема </w:t>
      </w:r>
      <w:r w:rsidR="0095794B" w:rsidRPr="005919EE">
        <w:rPr>
          <w:sz w:val="22"/>
          <w:szCs w:val="22"/>
        </w:rPr>
        <w:t>обучающегося</w:t>
      </w:r>
      <w:r w:rsidR="000023E8" w:rsidRPr="005919EE">
        <w:rPr>
          <w:sz w:val="22"/>
          <w:szCs w:val="22"/>
        </w:rPr>
        <w:t xml:space="preserve">, решаются совместно педагогом дополнительного образования, </w:t>
      </w:r>
      <w:r w:rsidR="00C83AE0" w:rsidRPr="005919EE">
        <w:rPr>
          <w:sz w:val="22"/>
          <w:szCs w:val="22"/>
        </w:rPr>
        <w:t xml:space="preserve">обучающимся, достигшим возраста 14 лет, </w:t>
      </w:r>
      <w:r w:rsidR="000023E8" w:rsidRPr="005919EE">
        <w:rPr>
          <w:sz w:val="22"/>
          <w:szCs w:val="22"/>
        </w:rPr>
        <w:t xml:space="preserve">родителями (законными представителями) </w:t>
      </w:r>
      <w:r w:rsidR="00C83AE0" w:rsidRPr="005919EE">
        <w:rPr>
          <w:sz w:val="22"/>
          <w:szCs w:val="22"/>
        </w:rPr>
        <w:t xml:space="preserve">обучающегося </w:t>
      </w:r>
      <w:r w:rsidR="000023E8" w:rsidRPr="005919EE">
        <w:rPr>
          <w:sz w:val="22"/>
          <w:szCs w:val="22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="000023E8" w:rsidRPr="005919EE">
        <w:rPr>
          <w:bCs/>
          <w:sz w:val="22"/>
          <w:szCs w:val="22"/>
          <w:lang w:eastAsia="ru-RU"/>
        </w:rPr>
        <w:t>о комиссии по урегулированию споров между участниками образовательных отношений).</w:t>
      </w:r>
    </w:p>
    <w:p w:rsidR="00030D19" w:rsidRPr="005919EE" w:rsidRDefault="00030D19" w:rsidP="00AF5FE7">
      <w:pPr>
        <w:spacing w:before="120"/>
        <w:jc w:val="center"/>
        <w:rPr>
          <w:b/>
          <w:sz w:val="22"/>
          <w:szCs w:val="22"/>
        </w:rPr>
      </w:pPr>
      <w:r w:rsidRPr="005919EE">
        <w:rPr>
          <w:b/>
          <w:sz w:val="22"/>
          <w:szCs w:val="22"/>
        </w:rPr>
        <w:t>3. Осуществление приёма</w:t>
      </w:r>
    </w:p>
    <w:p w:rsidR="00030D19" w:rsidRPr="005919EE" w:rsidRDefault="00030D19" w:rsidP="00EA2040">
      <w:pPr>
        <w:widowControl w:val="0"/>
        <w:tabs>
          <w:tab w:val="left" w:pos="1406"/>
        </w:tabs>
        <w:ind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3.1</w:t>
      </w:r>
      <w:r w:rsidR="00B23937" w:rsidRPr="005919EE">
        <w:rPr>
          <w:sz w:val="22"/>
          <w:szCs w:val="22"/>
        </w:rPr>
        <w:t>.</w:t>
      </w:r>
      <w:r w:rsidRPr="005919EE">
        <w:rPr>
          <w:sz w:val="22"/>
          <w:szCs w:val="22"/>
        </w:rPr>
        <w:t xml:space="preserve"> Прием на обучение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от 29 декабря 2012 года № 273-ФЗ «Об образовании в Российской Федерации».</w:t>
      </w:r>
    </w:p>
    <w:p w:rsidR="00030D19" w:rsidRPr="005919EE" w:rsidRDefault="00030D19" w:rsidP="00EA2040">
      <w:pPr>
        <w:widowControl w:val="0"/>
        <w:tabs>
          <w:tab w:val="left" w:pos="1406"/>
        </w:tabs>
        <w:ind w:firstLine="740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3.2</w:t>
      </w:r>
      <w:r w:rsidR="00B23937" w:rsidRPr="005919EE">
        <w:rPr>
          <w:sz w:val="22"/>
          <w:szCs w:val="22"/>
        </w:rPr>
        <w:t>.</w:t>
      </w:r>
      <w:r w:rsidRPr="005919EE">
        <w:rPr>
          <w:sz w:val="22"/>
          <w:szCs w:val="22"/>
        </w:rPr>
        <w:t xml:space="preserve"> Заявление о приеме на обучение и документы для приема на обучение подаются одним из следующих способов:</w:t>
      </w:r>
    </w:p>
    <w:p w:rsidR="00030D19" w:rsidRPr="005919EE" w:rsidRDefault="00030D19" w:rsidP="00EA2040">
      <w:pPr>
        <w:widowControl w:val="0"/>
        <w:tabs>
          <w:tab w:val="left" w:pos="1406"/>
        </w:tabs>
        <w:ind w:firstLine="740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лично в образовательную организацию;</w:t>
      </w:r>
    </w:p>
    <w:p w:rsidR="00030D19" w:rsidRPr="005919EE" w:rsidRDefault="00030D19" w:rsidP="00EA2040">
      <w:pPr>
        <w:widowControl w:val="0"/>
        <w:tabs>
          <w:tab w:val="left" w:pos="1406"/>
        </w:tabs>
        <w:ind w:firstLine="740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30D19" w:rsidRPr="005919EE" w:rsidRDefault="00B23937" w:rsidP="00030D19">
      <w:pPr>
        <w:widowControl w:val="0"/>
        <w:tabs>
          <w:tab w:val="left" w:pos="1406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3.3. </w:t>
      </w:r>
      <w:r w:rsidR="00030D19" w:rsidRPr="005919EE">
        <w:rPr>
          <w:sz w:val="22"/>
          <w:szCs w:val="22"/>
        </w:rPr>
        <w:t>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firstLine="740"/>
        <w:jc w:val="both"/>
        <w:rPr>
          <w:sz w:val="22"/>
          <w:szCs w:val="22"/>
          <w:lang w:eastAsia="ar-SA"/>
        </w:rPr>
      </w:pPr>
      <w:r w:rsidRPr="005919EE">
        <w:rPr>
          <w:sz w:val="22"/>
          <w:szCs w:val="22"/>
          <w:lang w:eastAsia="ar-SA"/>
        </w:rPr>
        <w:t xml:space="preserve">3.4. </w:t>
      </w:r>
      <w:r w:rsidR="00EA2040" w:rsidRPr="005919EE">
        <w:rPr>
          <w:sz w:val="22"/>
          <w:szCs w:val="22"/>
          <w:lang w:eastAsia="ar-SA"/>
        </w:rPr>
        <w:t>При приеме на обучение Учреждение, для обеспечения учета образовательной траектории обучающегося, вносит информацию об указанном зачислении на обучение в информационную систему независимо от факта использования социального сертификата для обеспечения реализации ДООП.</w:t>
      </w:r>
    </w:p>
    <w:p w:rsidR="00EA2040" w:rsidRPr="005919EE" w:rsidRDefault="00B23937" w:rsidP="00EA2040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  <w:r w:rsidRPr="005919EE">
        <w:rPr>
          <w:sz w:val="22"/>
          <w:szCs w:val="22"/>
          <w:lang w:eastAsia="ar-SA"/>
        </w:rPr>
        <w:t xml:space="preserve">3.5. </w:t>
      </w:r>
      <w:r w:rsidR="00EA2040" w:rsidRPr="005919EE">
        <w:rPr>
          <w:sz w:val="22"/>
          <w:szCs w:val="22"/>
          <w:lang w:eastAsia="ar-SA"/>
        </w:rPr>
        <w:t xml:space="preserve">При отсутствии у обучающегося социального сертификата после получения заявления о зачислении на обучение по ДООП, реализуемой в соответствии с социальным сертификатом, Учреждение обеспечивает предоставление Муниципальному опорному центру </w:t>
      </w:r>
      <w:r w:rsidR="00EA2040" w:rsidRPr="005919EE">
        <w:rPr>
          <w:sz w:val="22"/>
          <w:szCs w:val="22"/>
        </w:rPr>
        <w:t>муниципального округа Верхотурский</w:t>
      </w:r>
      <w:r w:rsidR="00EA2040" w:rsidRPr="005919EE">
        <w:rPr>
          <w:sz w:val="22"/>
          <w:szCs w:val="22"/>
          <w:lang w:eastAsia="ar-SA"/>
        </w:rPr>
        <w:t xml:space="preserve">, определенному в соответствии с Правилами </w:t>
      </w:r>
      <w:r w:rsidR="00EA2040" w:rsidRPr="005919EE">
        <w:rPr>
          <w:sz w:val="22"/>
          <w:szCs w:val="22"/>
        </w:rPr>
        <w:t>формирования социальных сертификатов</w:t>
      </w:r>
      <w:r w:rsidR="00EA2040" w:rsidRPr="005919EE">
        <w:rPr>
          <w:sz w:val="22"/>
          <w:szCs w:val="22"/>
          <w:lang w:eastAsia="ar-SA"/>
        </w:rPr>
        <w:t xml:space="preserve"> оператором реестра получателей социального сертификата (далее – оператор реестра)сведений, необходимых для формирования обучающемуся социального сертификата </w:t>
      </w:r>
      <w:r w:rsidR="00EA2040" w:rsidRPr="005919EE">
        <w:rPr>
          <w:sz w:val="22"/>
          <w:szCs w:val="22"/>
        </w:rPr>
        <w:t xml:space="preserve">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</w:t>
      </w:r>
      <w:r w:rsidR="00EA2040" w:rsidRPr="005919EE">
        <w:rPr>
          <w:sz w:val="22"/>
          <w:szCs w:val="22"/>
          <w:lang w:eastAsia="ar-SA"/>
        </w:rPr>
        <w:t xml:space="preserve">Правил </w:t>
      </w:r>
      <w:r w:rsidR="00EA2040" w:rsidRPr="005919EE">
        <w:rPr>
          <w:sz w:val="22"/>
          <w:szCs w:val="22"/>
        </w:rPr>
        <w:t>формирования социальных сертификатов</w:t>
      </w:r>
      <w:r w:rsidR="00EA2040" w:rsidRPr="005919EE">
        <w:rPr>
          <w:sz w:val="22"/>
          <w:szCs w:val="22"/>
          <w:lang w:eastAsia="ar-SA"/>
        </w:rPr>
        <w:t>.</w:t>
      </w:r>
    </w:p>
    <w:p w:rsidR="00EA2040" w:rsidRPr="005919EE" w:rsidRDefault="00B23937" w:rsidP="00EA2040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  <w:r w:rsidRPr="005919EE">
        <w:rPr>
          <w:sz w:val="22"/>
          <w:szCs w:val="22"/>
        </w:rPr>
        <w:t xml:space="preserve">3.6. </w:t>
      </w:r>
      <w:r w:rsidR="00EA2040" w:rsidRPr="005919EE">
        <w:rPr>
          <w:sz w:val="22"/>
          <w:szCs w:val="22"/>
        </w:rPr>
        <w:t>В случае, если заявитель при обращении отказывается от обработки его данных и данных обучающегося посредством информационной системы, реестровая запись о получателе социального сертификата обезличивается, его персональные данные в информационную систему не заносятся.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left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3.7. </w:t>
      </w:r>
      <w:r w:rsidR="00EA2040" w:rsidRPr="005919EE">
        <w:rPr>
          <w:sz w:val="22"/>
          <w:szCs w:val="22"/>
        </w:rPr>
        <w:t>Приём обучающихся в Учреждение оформляется приказом директора.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3.8. </w:t>
      </w:r>
      <w:r w:rsidR="00EA2040" w:rsidRPr="005919EE">
        <w:rPr>
          <w:sz w:val="22"/>
          <w:szCs w:val="22"/>
        </w:rPr>
        <w:t xml:space="preserve">При приеме в Учреждение на обучение по ДООП, включенным в систему персонифицированного финансирования дополнительного образования детей, и реализуемым в соответствии с социальным сертификатом, с обучающимися, достигшими возраста 14 лет, либо с </w:t>
      </w:r>
      <w:r w:rsidR="00EA2040" w:rsidRPr="005919EE">
        <w:rPr>
          <w:color w:val="000000"/>
          <w:spacing w:val="7"/>
          <w:sz w:val="22"/>
          <w:szCs w:val="22"/>
        </w:rPr>
        <w:t xml:space="preserve">родителями </w:t>
      </w:r>
      <w:r w:rsidR="00EA2040" w:rsidRPr="005919EE">
        <w:rPr>
          <w:color w:val="000000"/>
          <w:spacing w:val="-3"/>
          <w:sz w:val="22"/>
          <w:szCs w:val="22"/>
        </w:rPr>
        <w:t>(законными представителями)</w:t>
      </w:r>
      <w:r w:rsidR="00EA2040" w:rsidRPr="005919EE">
        <w:rPr>
          <w:color w:val="000000"/>
          <w:spacing w:val="7"/>
          <w:sz w:val="22"/>
          <w:szCs w:val="22"/>
        </w:rPr>
        <w:t xml:space="preserve"> обучающихся заключается договор об образовании (договор об оказании муниципальной услуги в социальной сфере) по форме, установленной органом местного самоуправления </w:t>
      </w:r>
      <w:r w:rsidR="00EA2040" w:rsidRPr="005919EE">
        <w:rPr>
          <w:sz w:val="22"/>
          <w:szCs w:val="22"/>
        </w:rPr>
        <w:t xml:space="preserve">муниципального округа Верхотурский, </w:t>
      </w:r>
      <w:r w:rsidR="00EA2040" w:rsidRPr="005919EE">
        <w:rPr>
          <w:iCs/>
          <w:sz w:val="22"/>
          <w:szCs w:val="22"/>
        </w:rPr>
        <w:t xml:space="preserve">определенным в качестве уполномоченного органа в силу требований </w:t>
      </w:r>
      <w:r w:rsidR="00EA2040" w:rsidRPr="005919EE">
        <w:rPr>
          <w:kern w:val="1"/>
          <w:sz w:val="22"/>
          <w:szCs w:val="22"/>
          <w:lang w:eastAsia="ru-RU"/>
        </w:rPr>
        <w:t>Федерального закона от 13.07.2020 N 189-ФЗ «О государственном (муниципальном) социальном заказе на оказание государственных (муниципальных) услуг в социальной сфере» (далее – уполномоченный орган)</w:t>
      </w:r>
      <w:r w:rsidR="00EA2040" w:rsidRPr="005919EE">
        <w:rPr>
          <w:color w:val="000000"/>
          <w:spacing w:val="7"/>
          <w:sz w:val="22"/>
          <w:szCs w:val="22"/>
        </w:rPr>
        <w:t>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3.9. </w:t>
      </w:r>
      <w:r w:rsidR="00EA2040" w:rsidRPr="005919EE">
        <w:rPr>
          <w:sz w:val="22"/>
          <w:szCs w:val="22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Учреждение. Такие лица обязаны предоставить в адрес уполномоченного органа </w:t>
      </w:r>
      <w:r w:rsidR="00EA2040" w:rsidRPr="005919EE">
        <w:rPr>
          <w:color w:val="000000"/>
          <w:sz w:val="22"/>
          <w:szCs w:val="22"/>
          <w:shd w:val="clear" w:color="auto" w:fill="FFFFFF"/>
        </w:rPr>
        <w:t xml:space="preserve">идентификатор (номер) реестровой записи о </w:t>
      </w:r>
      <w:r w:rsidR="00EA2040" w:rsidRPr="005919EE">
        <w:rPr>
          <w:color w:val="000000"/>
          <w:sz w:val="22"/>
          <w:szCs w:val="22"/>
          <w:shd w:val="clear" w:color="auto" w:fill="FFFFFF"/>
        </w:rPr>
        <w:lastRenderedPageBreak/>
        <w:t>получателе социального сертификата в реестре получателей социального сертификата; идентификатор (номер) социального сертификата либо сведения об отсутствии у заявителя социального сертификата; идентификатор (номер) дополнительной общеразвивающей программы; дату планируемого начала освоения обучающимся дополнительной общеразвивающей программы.</w:t>
      </w:r>
    </w:p>
    <w:p w:rsidR="00030D19" w:rsidRPr="005919EE" w:rsidRDefault="00B23937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sz w:val="22"/>
          <w:szCs w:val="22"/>
        </w:rPr>
        <w:t>3.10</w:t>
      </w:r>
      <w:r w:rsidR="00030D19" w:rsidRPr="005919EE">
        <w:rPr>
          <w:sz w:val="22"/>
          <w:szCs w:val="22"/>
        </w:rPr>
        <w:t>. Образец заявления о приеме на обучение размещается в образовательной организацией на своих информационном стенде и официальном сайте в сети Интернет.</w:t>
      </w:r>
    </w:p>
    <w:p w:rsidR="00030D19" w:rsidRPr="005919EE" w:rsidRDefault="00B23937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sz w:val="22"/>
          <w:szCs w:val="22"/>
        </w:rPr>
        <w:t>3.11</w:t>
      </w:r>
      <w:r w:rsidR="00030D19" w:rsidRPr="005919EE">
        <w:rPr>
          <w:sz w:val="22"/>
          <w:szCs w:val="22"/>
        </w:rPr>
        <w:t>.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фамилия, имя, отчество (при наличии) ребенка или поступающего;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дата рождения ребенка или поступающего;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адрес места жительства и (или) адрес места пребывания ребенка или поступающего;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фамилия, имя, отчество (при наличии) родителя(ей) (законного(ых) представителя(ей)) ребенка;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адрес места жительства и (или) адрес места пребывания родителя(ей) (законного(ых) представителя(ей)) ребенка;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адрес(а) электронной почты, номер(а) телефона(ов) (при наличии) родителя(ей) (законного(ых) представителя(ей)) ребенка или поступающего;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23937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факт ознакомления родителя(ей) (законного(ых) представителя(ей)) ребенка или поступающего 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B23937" w:rsidRPr="005919EE">
        <w:rPr>
          <w:color w:val="FF0000"/>
          <w:sz w:val="22"/>
          <w:szCs w:val="22"/>
        </w:rPr>
        <w:t>;</w:t>
      </w:r>
    </w:p>
    <w:p w:rsidR="00030D19" w:rsidRPr="005919EE" w:rsidRDefault="00030D19" w:rsidP="00030D19">
      <w:pPr>
        <w:widowControl w:val="0"/>
        <w:tabs>
          <w:tab w:val="left" w:pos="1406"/>
        </w:tabs>
        <w:ind w:firstLine="709"/>
        <w:jc w:val="both"/>
        <w:rPr>
          <w:color w:val="FF0000"/>
          <w:sz w:val="22"/>
          <w:szCs w:val="22"/>
        </w:rPr>
      </w:pPr>
      <w:r w:rsidRPr="005919EE">
        <w:rPr>
          <w:color w:val="FF0000"/>
          <w:sz w:val="22"/>
          <w:szCs w:val="22"/>
        </w:rPr>
        <w:t>- согласие родителя(ей) (законного(ых) представителя(ей)) ребенка или поступающего на обработку персональных данных.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  <w:r w:rsidRPr="005919EE">
        <w:rPr>
          <w:sz w:val="22"/>
          <w:szCs w:val="22"/>
          <w:lang w:eastAsia="ar-SA"/>
        </w:rPr>
        <w:t xml:space="preserve">3.12. </w:t>
      </w:r>
      <w:r w:rsidR="00EA2040" w:rsidRPr="005919EE">
        <w:rPr>
          <w:sz w:val="22"/>
          <w:szCs w:val="22"/>
          <w:lang w:eastAsia="ar-SA"/>
        </w:rPr>
        <w:t>При приеме на обучение Учреждение, для обеспечения учета образовательной траектории обучающегося, вносит информацию об указанном зачислении на обучение в информационную систему независимо от факта использования социального сертификата для обеспечения реализации ДООП.</w:t>
      </w:r>
    </w:p>
    <w:p w:rsidR="00EA2040" w:rsidRPr="005919EE" w:rsidRDefault="00EA2040" w:rsidP="00EA2040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  <w:r w:rsidRPr="005919EE">
        <w:rPr>
          <w:sz w:val="22"/>
          <w:szCs w:val="22"/>
          <w:lang w:eastAsia="ar-SA"/>
        </w:rPr>
        <w:t xml:space="preserve">При отсутствии у обучающегося социального сертификата после получения заявления о зачислении на обучение по ДООП, реализуемой в соответствии с социальным сертификатом, Учреждение обеспечивает предоставление Муниципальному опорному центру </w:t>
      </w:r>
      <w:r w:rsidRPr="005919EE">
        <w:rPr>
          <w:sz w:val="22"/>
          <w:szCs w:val="22"/>
        </w:rPr>
        <w:t>муниципального округа Верхотурский</w:t>
      </w:r>
      <w:r w:rsidRPr="005919EE">
        <w:rPr>
          <w:sz w:val="22"/>
          <w:szCs w:val="22"/>
          <w:lang w:eastAsia="ar-SA"/>
        </w:rPr>
        <w:t xml:space="preserve">, определенному в соответствии с Правилами </w:t>
      </w:r>
      <w:r w:rsidRPr="005919EE">
        <w:rPr>
          <w:sz w:val="22"/>
          <w:szCs w:val="22"/>
        </w:rPr>
        <w:t>формирования социальных сертификатов</w:t>
      </w:r>
      <w:r w:rsidRPr="005919EE">
        <w:rPr>
          <w:sz w:val="22"/>
          <w:szCs w:val="22"/>
          <w:lang w:eastAsia="ar-SA"/>
        </w:rPr>
        <w:t xml:space="preserve"> оператором реестра получателей социального сертификата (далее – оператор реестра)сведений, необходимых для формирования обучающемуся социального сертификата </w:t>
      </w:r>
      <w:r w:rsidRPr="005919EE">
        <w:rPr>
          <w:sz w:val="22"/>
          <w:szCs w:val="22"/>
        </w:rPr>
        <w:t xml:space="preserve">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</w:t>
      </w:r>
      <w:r w:rsidRPr="005919EE">
        <w:rPr>
          <w:sz w:val="22"/>
          <w:szCs w:val="22"/>
          <w:lang w:eastAsia="ar-SA"/>
        </w:rPr>
        <w:t xml:space="preserve">Правил </w:t>
      </w:r>
      <w:r w:rsidRPr="005919EE">
        <w:rPr>
          <w:sz w:val="22"/>
          <w:szCs w:val="22"/>
        </w:rPr>
        <w:t>формирования социальных сертификатов</w:t>
      </w:r>
      <w:r w:rsidRPr="005919EE">
        <w:rPr>
          <w:sz w:val="22"/>
          <w:szCs w:val="22"/>
          <w:lang w:eastAsia="ar-SA"/>
        </w:rPr>
        <w:t>.</w:t>
      </w:r>
    </w:p>
    <w:p w:rsidR="00EA2040" w:rsidRPr="005919EE" w:rsidRDefault="00EA2040" w:rsidP="00EA2040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  <w:lang w:eastAsia="ar-SA"/>
        </w:rPr>
      </w:pPr>
      <w:r w:rsidRPr="005919EE">
        <w:rPr>
          <w:sz w:val="22"/>
          <w:szCs w:val="22"/>
        </w:rPr>
        <w:t>В случае, если заявитель при обращении отказывается от обработки его данных и данных обучающегося посредством информационной системы, реестровая запись о получателе социального сертификата обезличивается, его персональные данные в информационную систему не заносятся.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left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3.13. </w:t>
      </w:r>
      <w:r w:rsidR="00EA2040" w:rsidRPr="005919EE">
        <w:rPr>
          <w:sz w:val="22"/>
          <w:szCs w:val="22"/>
        </w:rPr>
        <w:t>Приём обучающихся в Учреждение оформляется приказом директора.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 xml:space="preserve">3.14. </w:t>
      </w:r>
      <w:r w:rsidR="00EA2040" w:rsidRPr="005919EE">
        <w:rPr>
          <w:sz w:val="22"/>
          <w:szCs w:val="22"/>
        </w:rPr>
        <w:t xml:space="preserve">При приеме в Учреждение на обучение по ДООП, включенным в систему персонифицированного финансирования дополнительного образования детей, и реализуемым в соответствии с социальным сертификатом, с обучающимися, достигшими возраста 14 лет, либо с </w:t>
      </w:r>
      <w:r w:rsidR="00EA2040" w:rsidRPr="005919EE">
        <w:rPr>
          <w:color w:val="000000"/>
          <w:spacing w:val="7"/>
          <w:sz w:val="22"/>
          <w:szCs w:val="22"/>
        </w:rPr>
        <w:t xml:space="preserve">родителями </w:t>
      </w:r>
      <w:r w:rsidR="00EA2040" w:rsidRPr="005919EE">
        <w:rPr>
          <w:color w:val="000000"/>
          <w:spacing w:val="-3"/>
          <w:sz w:val="22"/>
          <w:szCs w:val="22"/>
        </w:rPr>
        <w:t>(законными представителями)</w:t>
      </w:r>
      <w:r w:rsidR="00EA2040" w:rsidRPr="005919EE">
        <w:rPr>
          <w:color w:val="000000"/>
          <w:spacing w:val="7"/>
          <w:sz w:val="22"/>
          <w:szCs w:val="22"/>
        </w:rPr>
        <w:t xml:space="preserve"> обучающихся заключается договор об образовании (договор об оказании муниципальной услуги в социальной сфере) по форме, установленной органом местного самоуправления </w:t>
      </w:r>
      <w:r w:rsidR="00EA2040" w:rsidRPr="005919EE">
        <w:rPr>
          <w:sz w:val="22"/>
          <w:szCs w:val="22"/>
        </w:rPr>
        <w:t xml:space="preserve">муниципального округа Верхотурский, </w:t>
      </w:r>
      <w:r w:rsidR="00EA2040" w:rsidRPr="005919EE">
        <w:rPr>
          <w:iCs/>
          <w:sz w:val="22"/>
          <w:szCs w:val="22"/>
        </w:rPr>
        <w:t xml:space="preserve">определенным в качестве уполномоченного органа в силу требований </w:t>
      </w:r>
      <w:r w:rsidR="00EA2040" w:rsidRPr="005919EE">
        <w:rPr>
          <w:kern w:val="1"/>
          <w:sz w:val="22"/>
          <w:szCs w:val="22"/>
          <w:lang w:eastAsia="ru-RU"/>
        </w:rPr>
        <w:t>Федерального закона от 13.07.2020 N 189-ФЗ «О государственном (муниципальном) социальном заказе на оказание государственных (муниципальных) услуг в социальной сфере» (далее – уполномоченный орган)</w:t>
      </w:r>
      <w:r w:rsidR="00EA2040" w:rsidRPr="005919EE">
        <w:rPr>
          <w:color w:val="000000"/>
          <w:spacing w:val="7"/>
          <w:sz w:val="22"/>
          <w:szCs w:val="22"/>
        </w:rPr>
        <w:t>.</w:t>
      </w:r>
    </w:p>
    <w:p w:rsidR="00EA2040" w:rsidRPr="005919EE" w:rsidRDefault="00B23937" w:rsidP="00B23937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lastRenderedPageBreak/>
        <w:t xml:space="preserve">3.15. </w:t>
      </w:r>
      <w:r w:rsidR="00EA2040" w:rsidRPr="005919EE">
        <w:rPr>
          <w:sz w:val="22"/>
          <w:szCs w:val="22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Учреждение. Такие лица обязаны предоставить в адрес уполномоченного органа </w:t>
      </w:r>
      <w:r w:rsidR="00EA2040" w:rsidRPr="005919EE">
        <w:rPr>
          <w:color w:val="000000"/>
          <w:sz w:val="22"/>
          <w:szCs w:val="22"/>
          <w:shd w:val="clear" w:color="auto" w:fill="FFFFFF"/>
        </w:rPr>
        <w:t>идентификатор (номер) реестровой записи о получателе социального сертификата в реестре получателей социального сертификата; идентификатор (номер) социального сертификата либо сведения об отсутствии у заявителя социального сертификата; идентификатор (номер) дополнительной общеразвивающей программы; дату планируемого начала освоения обучающимся дополнительной общеразвивающей программы. </w:t>
      </w:r>
    </w:p>
    <w:p w:rsidR="00030D19" w:rsidRPr="005919EE" w:rsidRDefault="00B23937" w:rsidP="00AF5FE7">
      <w:pPr>
        <w:tabs>
          <w:tab w:val="left" w:pos="142"/>
          <w:tab w:val="left" w:pos="1134"/>
        </w:tabs>
        <w:ind w:firstLine="709"/>
        <w:jc w:val="both"/>
        <w:rPr>
          <w:sz w:val="22"/>
          <w:szCs w:val="22"/>
        </w:rPr>
      </w:pPr>
      <w:r w:rsidRPr="005919EE">
        <w:rPr>
          <w:color w:val="000000"/>
          <w:spacing w:val="3"/>
          <w:sz w:val="22"/>
          <w:szCs w:val="22"/>
        </w:rPr>
        <w:t xml:space="preserve">3.16. </w:t>
      </w:r>
      <w:r w:rsidR="00030D19" w:rsidRPr="005919EE">
        <w:rPr>
          <w:color w:val="000000"/>
          <w:spacing w:val="3"/>
          <w:sz w:val="22"/>
          <w:szCs w:val="22"/>
        </w:rPr>
        <w:t xml:space="preserve">Прием в Учреждение производится на основании </w:t>
      </w:r>
      <w:r w:rsidR="00030D19" w:rsidRPr="005919EE">
        <w:rPr>
          <w:color w:val="000000"/>
          <w:spacing w:val="7"/>
          <w:sz w:val="22"/>
          <w:szCs w:val="22"/>
        </w:rPr>
        <w:t>заявления о приеме на обучение в Учреждение, подаваемого обучающимся, достигшим возраста 14 лет, или родителями</w:t>
      </w:r>
      <w:r w:rsidR="00030D19" w:rsidRPr="005919EE">
        <w:rPr>
          <w:color w:val="000000"/>
          <w:spacing w:val="-3"/>
          <w:sz w:val="22"/>
          <w:szCs w:val="22"/>
        </w:rPr>
        <w:t>(законными представителями)</w:t>
      </w:r>
      <w:r w:rsidR="00030D19" w:rsidRPr="005919EE">
        <w:rPr>
          <w:color w:val="000000"/>
          <w:spacing w:val="7"/>
          <w:sz w:val="22"/>
          <w:szCs w:val="22"/>
        </w:rPr>
        <w:t>обучающегося, не достигшего возраста 14 лет.</w:t>
      </w:r>
    </w:p>
    <w:p w:rsidR="00030D19" w:rsidRPr="005919EE" w:rsidRDefault="00B23937" w:rsidP="00AF5FE7">
      <w:pPr>
        <w:tabs>
          <w:tab w:val="left" w:pos="142"/>
          <w:tab w:val="left" w:pos="1134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5919EE">
        <w:rPr>
          <w:color w:val="000000"/>
          <w:spacing w:val="3"/>
          <w:sz w:val="22"/>
          <w:szCs w:val="22"/>
        </w:rPr>
        <w:t xml:space="preserve">3.17. </w:t>
      </w:r>
      <w:r w:rsidR="00030D19" w:rsidRPr="005919EE">
        <w:rPr>
          <w:color w:val="000000"/>
          <w:spacing w:val="3"/>
          <w:sz w:val="22"/>
          <w:szCs w:val="22"/>
        </w:rPr>
        <w:t>З</w:t>
      </w:r>
      <w:r w:rsidR="00030D19" w:rsidRPr="005919EE">
        <w:rPr>
          <w:sz w:val="22"/>
          <w:szCs w:val="22"/>
        </w:rPr>
        <w:t>аявление о зачислении на обучение по ДООП, в том числе заявление о зачислении на обучение по ДООП в соответствии с социальным сертификатом,</w:t>
      </w:r>
      <w:r w:rsidR="00030D19" w:rsidRPr="005919EE">
        <w:rPr>
          <w:color w:val="000000"/>
          <w:spacing w:val="3"/>
          <w:sz w:val="22"/>
          <w:szCs w:val="22"/>
        </w:rPr>
        <w:t xml:space="preserve"> может быть направлено в электронном виде посредством заполнения экранных форм в личном кабинете заявителя в информационной системе или подано на бумажном носителе в Учреждение. </w:t>
      </w:r>
      <w:bookmarkStart w:id="1" w:name="_Ref25505933"/>
      <w:r w:rsidR="00030D19" w:rsidRPr="005919EE">
        <w:rPr>
          <w:sz w:val="22"/>
          <w:szCs w:val="22"/>
        </w:rPr>
        <w:t>К заявлению о зачислении на обучение по дополнительной общеобразовательной общеразвивающей программе, подаваемому впервые, прилагаются следующие документы:</w:t>
      </w:r>
      <w:bookmarkStart w:id="2" w:name="_GoBack"/>
      <w:bookmarkEnd w:id="2"/>
    </w:p>
    <w:p w:rsidR="00030D19" w:rsidRPr="005919EE" w:rsidRDefault="00030D19" w:rsidP="00AF5FE7">
      <w:pPr>
        <w:tabs>
          <w:tab w:val="left" w:pos="142"/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 w:rsidRPr="005919EE">
        <w:rPr>
          <w:color w:val="000000"/>
          <w:sz w:val="22"/>
          <w:szCs w:val="22"/>
          <w:shd w:val="clear" w:color="auto" w:fill="FFFFFF"/>
        </w:rPr>
        <w:t>1) документ, удостоверяющий личность ребенка; </w:t>
      </w:r>
    </w:p>
    <w:p w:rsidR="00030D19" w:rsidRPr="005919EE" w:rsidRDefault="00030D19" w:rsidP="00AF5FE7">
      <w:pPr>
        <w:tabs>
          <w:tab w:val="left" w:pos="142"/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 w:rsidRPr="005919EE">
        <w:rPr>
          <w:color w:val="000000"/>
          <w:sz w:val="22"/>
          <w:szCs w:val="22"/>
          <w:shd w:val="clear" w:color="auto" w:fill="FFFFFF"/>
        </w:rPr>
        <w:t>2) документ, удостоверяющий личность родителя (законного представителя) ребенка;</w:t>
      </w:r>
    </w:p>
    <w:p w:rsidR="00030D19" w:rsidRPr="005919EE" w:rsidRDefault="00030D19" w:rsidP="00AF5FE7">
      <w:pPr>
        <w:tabs>
          <w:tab w:val="left" w:pos="142"/>
          <w:tab w:val="left" w:pos="1134"/>
        </w:tabs>
        <w:ind w:firstLine="709"/>
        <w:jc w:val="both"/>
        <w:rPr>
          <w:color w:val="000000"/>
          <w:sz w:val="22"/>
          <w:szCs w:val="22"/>
        </w:rPr>
      </w:pPr>
      <w:r w:rsidRPr="005919EE">
        <w:rPr>
          <w:color w:val="000000"/>
          <w:sz w:val="22"/>
          <w:szCs w:val="22"/>
          <w:shd w:val="clear" w:color="auto" w:fill="FFFFFF"/>
        </w:rPr>
        <w:t>3) свидетельство о регистрации ребенка по месту жительства или по месту пребывания, или документ, содержащий сведения о регистрации ребенка по месту жительства или по месту пребывания;</w:t>
      </w:r>
    </w:p>
    <w:p w:rsidR="00030D19" w:rsidRPr="005919EE" w:rsidRDefault="00030D19" w:rsidP="00AF5FE7">
      <w:pPr>
        <w:tabs>
          <w:tab w:val="left" w:pos="142"/>
          <w:tab w:val="left" w:pos="1134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5919EE">
        <w:rPr>
          <w:color w:val="000000"/>
          <w:sz w:val="22"/>
          <w:szCs w:val="22"/>
          <w:shd w:val="clear" w:color="auto" w:fill="FFFFFF"/>
        </w:rPr>
        <w:t>4) копия документа, подтверждающего регистрацию в системе индивидуального (персонифицированного) учета, содержащего данные о номере СНИЛС ребенка.</w:t>
      </w:r>
      <w:bookmarkEnd w:id="1"/>
    </w:p>
    <w:p w:rsidR="00030D19" w:rsidRPr="005919EE" w:rsidRDefault="00030D19" w:rsidP="00AF5FE7">
      <w:pPr>
        <w:tabs>
          <w:tab w:val="left" w:pos="142"/>
          <w:tab w:val="left" w:pos="1134"/>
        </w:tabs>
        <w:ind w:firstLine="709"/>
        <w:jc w:val="both"/>
        <w:rPr>
          <w:color w:val="000000"/>
          <w:spacing w:val="3"/>
          <w:sz w:val="22"/>
          <w:szCs w:val="22"/>
        </w:rPr>
      </w:pPr>
      <w:r w:rsidRPr="005919EE">
        <w:rPr>
          <w:color w:val="000000"/>
          <w:spacing w:val="3"/>
          <w:sz w:val="22"/>
          <w:szCs w:val="22"/>
        </w:rPr>
        <w:t xml:space="preserve">5) согласие на обработку персональных данных </w:t>
      </w:r>
      <w:r w:rsidRPr="005919EE">
        <w:rPr>
          <w:sz w:val="22"/>
          <w:szCs w:val="22"/>
        </w:rPr>
        <w:t>в соответствии с требованиями Правил формирования социальных сертификатов</w:t>
      </w:r>
      <w:r w:rsidRPr="005919EE">
        <w:rPr>
          <w:color w:val="000000"/>
          <w:spacing w:val="3"/>
          <w:sz w:val="22"/>
          <w:szCs w:val="22"/>
        </w:rPr>
        <w:t>.</w:t>
      </w:r>
    </w:p>
    <w:p w:rsidR="00B23937" w:rsidRPr="005919EE" w:rsidRDefault="00B23937" w:rsidP="00030D19">
      <w:pPr>
        <w:tabs>
          <w:tab w:val="left" w:pos="142"/>
          <w:tab w:val="left" w:pos="1134"/>
        </w:tabs>
        <w:ind w:left="709"/>
        <w:jc w:val="both"/>
        <w:rPr>
          <w:color w:val="000000"/>
          <w:spacing w:val="3"/>
          <w:sz w:val="22"/>
          <w:szCs w:val="22"/>
        </w:rPr>
      </w:pPr>
    </w:p>
    <w:p w:rsidR="00B23937" w:rsidRPr="005919EE" w:rsidRDefault="00B23937" w:rsidP="00AF5FE7">
      <w:pPr>
        <w:tabs>
          <w:tab w:val="left" w:pos="142"/>
          <w:tab w:val="left" w:pos="1134"/>
        </w:tabs>
        <w:ind w:firstLine="709"/>
        <w:jc w:val="both"/>
        <w:rPr>
          <w:spacing w:val="3"/>
          <w:sz w:val="22"/>
          <w:szCs w:val="22"/>
        </w:rPr>
      </w:pPr>
      <w:r w:rsidRPr="005919EE">
        <w:rPr>
          <w:sz w:val="22"/>
          <w:szCs w:val="22"/>
        </w:rPr>
        <w:t>3.</w:t>
      </w:r>
      <w:r w:rsidR="00AF5FE7" w:rsidRPr="005919EE">
        <w:rPr>
          <w:sz w:val="22"/>
          <w:szCs w:val="22"/>
        </w:rPr>
        <w:t>18.</w:t>
      </w:r>
      <w:r w:rsidRPr="005919EE">
        <w:rPr>
          <w:sz w:val="22"/>
          <w:szCs w:val="22"/>
        </w:rPr>
        <w:t xml:space="preserve"> Родитель(и) (законный(ые) представитель(и)) ребенка или поступающий имеют право по своему усмотрению представлять другие документы.</w:t>
      </w:r>
    </w:p>
    <w:p w:rsidR="00030D19" w:rsidRPr="005919EE" w:rsidRDefault="00AF5FE7" w:rsidP="00AF5FE7">
      <w:pPr>
        <w:tabs>
          <w:tab w:val="left" w:pos="142"/>
          <w:tab w:val="left" w:pos="1134"/>
        </w:tabs>
        <w:ind w:firstLine="709"/>
        <w:jc w:val="both"/>
        <w:rPr>
          <w:spacing w:val="3"/>
          <w:sz w:val="22"/>
          <w:szCs w:val="22"/>
        </w:rPr>
      </w:pPr>
      <w:r w:rsidRPr="005919EE">
        <w:rPr>
          <w:spacing w:val="3"/>
          <w:sz w:val="22"/>
          <w:szCs w:val="22"/>
        </w:rPr>
        <w:t xml:space="preserve">3.19. </w:t>
      </w:r>
      <w:r w:rsidR="00030D19" w:rsidRPr="005919EE">
        <w:rPr>
          <w:spacing w:val="3"/>
          <w:sz w:val="22"/>
          <w:szCs w:val="22"/>
        </w:rPr>
        <w:t>До заключения договора об образовании и в период его действия Учреждение предоставляют заказчику образовательной услуги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030D19" w:rsidRPr="005919EE" w:rsidRDefault="00AF5FE7" w:rsidP="00AF5FE7">
      <w:pPr>
        <w:tabs>
          <w:tab w:val="left" w:pos="142"/>
          <w:tab w:val="left" w:pos="1134"/>
        </w:tabs>
        <w:ind w:firstLine="709"/>
        <w:jc w:val="both"/>
        <w:rPr>
          <w:spacing w:val="3"/>
          <w:sz w:val="22"/>
          <w:szCs w:val="22"/>
        </w:rPr>
      </w:pPr>
      <w:r w:rsidRPr="005919EE">
        <w:rPr>
          <w:spacing w:val="3"/>
          <w:sz w:val="22"/>
          <w:szCs w:val="22"/>
        </w:rPr>
        <w:t xml:space="preserve">3.20. </w:t>
      </w:r>
      <w:r w:rsidR="00030D19" w:rsidRPr="005919EE">
        <w:rPr>
          <w:spacing w:val="3"/>
          <w:sz w:val="22"/>
          <w:szCs w:val="22"/>
        </w:rPr>
        <w:t>Учреждение доводит до заказчика образовательной услуги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 и Федеральным законом «Об образовании в Российской Федерации».</w:t>
      </w:r>
    </w:p>
    <w:p w:rsidR="00030D19" w:rsidRPr="005919EE" w:rsidRDefault="00AF5FE7" w:rsidP="00030D19">
      <w:pPr>
        <w:widowControl w:val="0"/>
        <w:tabs>
          <w:tab w:val="left" w:pos="1406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3.21.</w:t>
      </w:r>
      <w:r w:rsidR="00030D19" w:rsidRPr="005919EE">
        <w:rPr>
          <w:sz w:val="22"/>
          <w:szCs w:val="22"/>
        </w:rPr>
        <w:t xml:space="preserve"> При приеме обучающихся образовательная организация знакомит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30D19" w:rsidRPr="005919EE" w:rsidRDefault="00AF5FE7" w:rsidP="00030D19">
      <w:pPr>
        <w:widowControl w:val="0"/>
        <w:tabs>
          <w:tab w:val="left" w:pos="1406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3.22</w:t>
      </w:r>
      <w:r w:rsidR="00030D19" w:rsidRPr="005919EE">
        <w:rPr>
          <w:sz w:val="22"/>
          <w:szCs w:val="22"/>
        </w:rPr>
        <w:t>.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030D19" w:rsidRPr="005919EE" w:rsidRDefault="00AF5FE7" w:rsidP="00030D19">
      <w:pPr>
        <w:widowControl w:val="0"/>
        <w:tabs>
          <w:tab w:val="left" w:pos="1406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3.23</w:t>
      </w:r>
      <w:r w:rsidR="00030D19" w:rsidRPr="005919EE">
        <w:rPr>
          <w:sz w:val="22"/>
          <w:szCs w:val="22"/>
        </w:rPr>
        <w:t>. Руководитель 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:rsidR="00030D19" w:rsidRPr="005919EE" w:rsidRDefault="00AF5FE7" w:rsidP="00030D19">
      <w:pPr>
        <w:widowControl w:val="0"/>
        <w:tabs>
          <w:tab w:val="left" w:pos="1406"/>
        </w:tabs>
        <w:ind w:firstLine="709"/>
        <w:jc w:val="both"/>
        <w:rPr>
          <w:sz w:val="22"/>
          <w:szCs w:val="22"/>
        </w:rPr>
      </w:pPr>
      <w:r w:rsidRPr="005919EE">
        <w:rPr>
          <w:sz w:val="22"/>
          <w:szCs w:val="22"/>
        </w:rPr>
        <w:t>3.24</w:t>
      </w:r>
      <w:r w:rsidR="00030D19" w:rsidRPr="005919EE">
        <w:rPr>
          <w:sz w:val="22"/>
          <w:szCs w:val="22"/>
        </w:rPr>
        <w:t>. На каждого ребенка или поступающего, принятого в 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представителем(ями)) ребенка или поступающим документы (копии документов).</w:t>
      </w:r>
    </w:p>
    <w:p w:rsidR="00256E41" w:rsidRPr="005919EE" w:rsidRDefault="00256E41" w:rsidP="00217707">
      <w:pPr>
        <w:tabs>
          <w:tab w:val="left" w:pos="142"/>
        </w:tabs>
        <w:jc w:val="center"/>
        <w:rPr>
          <w:b/>
          <w:bCs/>
          <w:sz w:val="22"/>
          <w:szCs w:val="22"/>
        </w:rPr>
      </w:pPr>
    </w:p>
    <w:p w:rsidR="00217707" w:rsidRPr="005919EE" w:rsidRDefault="00AF5FE7" w:rsidP="00217707">
      <w:pPr>
        <w:tabs>
          <w:tab w:val="left" w:pos="142"/>
        </w:tabs>
        <w:jc w:val="center"/>
        <w:rPr>
          <w:rFonts w:eastAsia="Verdana"/>
          <w:sz w:val="22"/>
          <w:szCs w:val="22"/>
        </w:rPr>
      </w:pPr>
      <w:r w:rsidRPr="005919EE">
        <w:rPr>
          <w:b/>
          <w:bCs/>
          <w:sz w:val="22"/>
          <w:szCs w:val="22"/>
        </w:rPr>
        <w:t>4</w:t>
      </w:r>
      <w:r w:rsidR="00217707" w:rsidRPr="005919EE">
        <w:rPr>
          <w:b/>
          <w:bCs/>
          <w:sz w:val="22"/>
          <w:szCs w:val="22"/>
        </w:rPr>
        <w:t>. Заключительные положения</w:t>
      </w:r>
    </w:p>
    <w:p w:rsidR="00217707" w:rsidRPr="005919EE" w:rsidRDefault="00AF5FE7" w:rsidP="00AF5FE7">
      <w:pPr>
        <w:tabs>
          <w:tab w:val="left" w:pos="142"/>
          <w:tab w:val="left" w:pos="1134"/>
        </w:tabs>
        <w:autoSpaceDE w:val="0"/>
        <w:ind w:left="709"/>
        <w:jc w:val="both"/>
        <w:rPr>
          <w:rFonts w:eastAsia="Verdana"/>
          <w:sz w:val="22"/>
          <w:szCs w:val="22"/>
        </w:rPr>
      </w:pPr>
      <w:r w:rsidRPr="005919EE">
        <w:rPr>
          <w:rFonts w:eastAsia="Verdana"/>
          <w:sz w:val="22"/>
          <w:szCs w:val="22"/>
        </w:rPr>
        <w:t xml:space="preserve">4.1. </w:t>
      </w:r>
      <w:r w:rsidR="00217707" w:rsidRPr="005919EE">
        <w:rPr>
          <w:rFonts w:eastAsia="Verdana"/>
          <w:sz w:val="22"/>
          <w:szCs w:val="22"/>
        </w:rPr>
        <w:t>Настоящее Положение вступает в силу со дня его утверждения.</w:t>
      </w:r>
    </w:p>
    <w:p w:rsidR="000023E8" w:rsidRPr="005919EE" w:rsidRDefault="000023E8">
      <w:pPr>
        <w:rPr>
          <w:sz w:val="22"/>
          <w:szCs w:val="22"/>
        </w:rPr>
      </w:pPr>
    </w:p>
    <w:sectPr w:rsidR="000023E8" w:rsidRPr="005919EE" w:rsidSect="00606EAC">
      <w:footerReference w:type="default" r:id="rId8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2AA0" w16cex:dateUtc="2023-07-27T13:40:00Z"/>
  <w16cex:commentExtensible w16cex:durableId="286D3DF8" w16cex:dateUtc="2023-07-27T15:03:00Z"/>
  <w16cex:commentExtensible w16cex:durableId="286D2FE6" w16cex:dateUtc="2023-07-27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ACC7EC" w16cid:durableId="286D2AA0"/>
  <w16cid:commentId w16cid:paraId="646145A3" w16cid:durableId="286D3DF8"/>
  <w16cid:commentId w16cid:paraId="7E80820F" w16cid:durableId="286D2F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B1" w:rsidRDefault="00085FB1">
      <w:r>
        <w:separator/>
      </w:r>
    </w:p>
  </w:endnote>
  <w:endnote w:type="continuationSeparator" w:id="1">
    <w:p w:rsidR="00085FB1" w:rsidRDefault="00085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41" w:rsidRPr="00256E41" w:rsidRDefault="00BC65E9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="00256E41"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5919EE">
      <w:rPr>
        <w:noProof/>
        <w:sz w:val="24"/>
        <w:szCs w:val="24"/>
      </w:rPr>
      <w:t>1</w:t>
    </w:r>
    <w:r w:rsidRPr="00256E41">
      <w:rPr>
        <w:sz w:val="24"/>
        <w:szCs w:val="24"/>
      </w:rPr>
      <w:fldChar w:fldCharType="end"/>
    </w:r>
  </w:p>
  <w:p w:rsidR="000023E8" w:rsidRDefault="000023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B1" w:rsidRDefault="00085FB1">
      <w:r>
        <w:separator/>
      </w:r>
    </w:p>
  </w:footnote>
  <w:footnote w:type="continuationSeparator" w:id="1">
    <w:p w:rsidR="00085FB1" w:rsidRDefault="00085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6E1697"/>
    <w:multiLevelType w:val="hybridMultilevel"/>
    <w:tmpl w:val="B65A161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6">
    <w:nsid w:val="2E31472C"/>
    <w:multiLevelType w:val="multilevel"/>
    <w:tmpl w:val="E96692E8"/>
    <w:lvl w:ilvl="0">
      <w:start w:val="1"/>
      <w:numFmt w:val="decimal"/>
      <w:lvlText w:val="%1."/>
      <w:lvlJc w:val="left"/>
      <w:pPr>
        <w:tabs>
          <w:tab w:val="num" w:pos="0"/>
        </w:tabs>
        <w:ind w:left="11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0" w:hanging="180"/>
      </w:pPr>
    </w:lvl>
  </w:abstractNum>
  <w:abstractNum w:abstractNumId="7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3DB75049"/>
    <w:multiLevelType w:val="multilevel"/>
    <w:tmpl w:val="E96692E8"/>
    <w:lvl w:ilvl="0">
      <w:start w:val="1"/>
      <w:numFmt w:val="decimal"/>
      <w:lvlText w:val="%1."/>
      <w:lvlJc w:val="left"/>
      <w:pPr>
        <w:tabs>
          <w:tab w:val="num" w:pos="0"/>
        </w:tabs>
        <w:ind w:left="11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0" w:hanging="180"/>
      </w:pPr>
    </w:lvl>
  </w:abstractNum>
  <w:abstractNum w:abstractNumId="10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4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5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6">
    <w:nsid w:val="63A56D25"/>
    <w:multiLevelType w:val="multilevel"/>
    <w:tmpl w:val="CB7AA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abstractNum w:abstractNumId="18">
    <w:nsid w:val="691B0631"/>
    <w:multiLevelType w:val="multilevel"/>
    <w:tmpl w:val="E96692E8"/>
    <w:lvl w:ilvl="0">
      <w:start w:val="1"/>
      <w:numFmt w:val="decimal"/>
      <w:lvlText w:val="%1."/>
      <w:lvlJc w:val="left"/>
      <w:pPr>
        <w:tabs>
          <w:tab w:val="num" w:pos="0"/>
        </w:tabs>
        <w:ind w:left="110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7"/>
  </w:num>
  <w:num w:numId="6">
    <w:abstractNumId w:val="12"/>
  </w:num>
  <w:num w:numId="7">
    <w:abstractNumId w:val="14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13"/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6"/>
  </w:num>
  <w:num w:numId="19">
    <w:abstractNumId w:val="2"/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707"/>
    <w:rsid w:val="000023E8"/>
    <w:rsid w:val="00021D66"/>
    <w:rsid w:val="00030D19"/>
    <w:rsid w:val="000526ED"/>
    <w:rsid w:val="00054F4E"/>
    <w:rsid w:val="00085FB1"/>
    <w:rsid w:val="000A1E5F"/>
    <w:rsid w:val="000A3F54"/>
    <w:rsid w:val="000A418C"/>
    <w:rsid w:val="000A7560"/>
    <w:rsid w:val="000B0AED"/>
    <w:rsid w:val="000B233C"/>
    <w:rsid w:val="000B5966"/>
    <w:rsid w:val="000D3114"/>
    <w:rsid w:val="000D5BCE"/>
    <w:rsid w:val="000E3B52"/>
    <w:rsid w:val="000F291A"/>
    <w:rsid w:val="00102570"/>
    <w:rsid w:val="001045C6"/>
    <w:rsid w:val="00113BCD"/>
    <w:rsid w:val="00122EB2"/>
    <w:rsid w:val="00125C11"/>
    <w:rsid w:val="00130E34"/>
    <w:rsid w:val="00162498"/>
    <w:rsid w:val="001B0CB3"/>
    <w:rsid w:val="001C1CD0"/>
    <w:rsid w:val="001D5426"/>
    <w:rsid w:val="00217707"/>
    <w:rsid w:val="00237C8D"/>
    <w:rsid w:val="002435E3"/>
    <w:rsid w:val="0024558B"/>
    <w:rsid w:val="002479C4"/>
    <w:rsid w:val="00256E41"/>
    <w:rsid w:val="00297D8E"/>
    <w:rsid w:val="002A287A"/>
    <w:rsid w:val="002B7CF0"/>
    <w:rsid w:val="002C5950"/>
    <w:rsid w:val="002F4AFD"/>
    <w:rsid w:val="00324D97"/>
    <w:rsid w:val="003755F7"/>
    <w:rsid w:val="00381FD2"/>
    <w:rsid w:val="003865D0"/>
    <w:rsid w:val="004019DF"/>
    <w:rsid w:val="00463474"/>
    <w:rsid w:val="00474418"/>
    <w:rsid w:val="00495E08"/>
    <w:rsid w:val="004A0AD3"/>
    <w:rsid w:val="004C0B08"/>
    <w:rsid w:val="004D14D4"/>
    <w:rsid w:val="004D60CF"/>
    <w:rsid w:val="004F4687"/>
    <w:rsid w:val="00517C36"/>
    <w:rsid w:val="005340BA"/>
    <w:rsid w:val="0054620E"/>
    <w:rsid w:val="00560D28"/>
    <w:rsid w:val="00574F23"/>
    <w:rsid w:val="005919EE"/>
    <w:rsid w:val="0059266E"/>
    <w:rsid w:val="00594D12"/>
    <w:rsid w:val="005A2CEF"/>
    <w:rsid w:val="005A34A8"/>
    <w:rsid w:val="005D7055"/>
    <w:rsid w:val="005D72DA"/>
    <w:rsid w:val="005D7CD4"/>
    <w:rsid w:val="00606EAC"/>
    <w:rsid w:val="00632A5F"/>
    <w:rsid w:val="00640071"/>
    <w:rsid w:val="0066539C"/>
    <w:rsid w:val="00667A48"/>
    <w:rsid w:val="00696DA0"/>
    <w:rsid w:val="006C4CE6"/>
    <w:rsid w:val="006C56EE"/>
    <w:rsid w:val="006D07B0"/>
    <w:rsid w:val="007307FF"/>
    <w:rsid w:val="00742AE7"/>
    <w:rsid w:val="00744214"/>
    <w:rsid w:val="00751CAE"/>
    <w:rsid w:val="007673F8"/>
    <w:rsid w:val="00770340"/>
    <w:rsid w:val="00770415"/>
    <w:rsid w:val="00781965"/>
    <w:rsid w:val="00782904"/>
    <w:rsid w:val="007843D1"/>
    <w:rsid w:val="00791CAB"/>
    <w:rsid w:val="007A76B2"/>
    <w:rsid w:val="007C1606"/>
    <w:rsid w:val="007C4CEF"/>
    <w:rsid w:val="007C6F90"/>
    <w:rsid w:val="007E62AF"/>
    <w:rsid w:val="007E7188"/>
    <w:rsid w:val="00813F32"/>
    <w:rsid w:val="008325CD"/>
    <w:rsid w:val="00841724"/>
    <w:rsid w:val="00845536"/>
    <w:rsid w:val="00851082"/>
    <w:rsid w:val="00863296"/>
    <w:rsid w:val="00885FE3"/>
    <w:rsid w:val="008C262C"/>
    <w:rsid w:val="009256BD"/>
    <w:rsid w:val="00935F48"/>
    <w:rsid w:val="0093768A"/>
    <w:rsid w:val="0095794B"/>
    <w:rsid w:val="00970B8D"/>
    <w:rsid w:val="00986452"/>
    <w:rsid w:val="009B5C87"/>
    <w:rsid w:val="009C315E"/>
    <w:rsid w:val="009D0D14"/>
    <w:rsid w:val="009F2A89"/>
    <w:rsid w:val="00A35B04"/>
    <w:rsid w:val="00A35E37"/>
    <w:rsid w:val="00A4189A"/>
    <w:rsid w:val="00A702E3"/>
    <w:rsid w:val="00A851AF"/>
    <w:rsid w:val="00A85898"/>
    <w:rsid w:val="00AB047D"/>
    <w:rsid w:val="00AD50B7"/>
    <w:rsid w:val="00AE6D5A"/>
    <w:rsid w:val="00AF52D3"/>
    <w:rsid w:val="00AF5FE7"/>
    <w:rsid w:val="00B043BA"/>
    <w:rsid w:val="00B10440"/>
    <w:rsid w:val="00B14B0B"/>
    <w:rsid w:val="00B23937"/>
    <w:rsid w:val="00B32A0A"/>
    <w:rsid w:val="00B60136"/>
    <w:rsid w:val="00B72348"/>
    <w:rsid w:val="00B939B5"/>
    <w:rsid w:val="00B96569"/>
    <w:rsid w:val="00BC65E9"/>
    <w:rsid w:val="00BD184B"/>
    <w:rsid w:val="00BE3933"/>
    <w:rsid w:val="00BF4C4A"/>
    <w:rsid w:val="00BF66DB"/>
    <w:rsid w:val="00C13288"/>
    <w:rsid w:val="00C255C4"/>
    <w:rsid w:val="00C272A0"/>
    <w:rsid w:val="00C3482F"/>
    <w:rsid w:val="00C47BA7"/>
    <w:rsid w:val="00C56296"/>
    <w:rsid w:val="00C83AE0"/>
    <w:rsid w:val="00C844D8"/>
    <w:rsid w:val="00C913C6"/>
    <w:rsid w:val="00CA210A"/>
    <w:rsid w:val="00CA7BBC"/>
    <w:rsid w:val="00CD7E71"/>
    <w:rsid w:val="00CE79E5"/>
    <w:rsid w:val="00CF322D"/>
    <w:rsid w:val="00CF75D0"/>
    <w:rsid w:val="00CF7CCA"/>
    <w:rsid w:val="00D0690A"/>
    <w:rsid w:val="00D22B43"/>
    <w:rsid w:val="00D61C00"/>
    <w:rsid w:val="00D8131E"/>
    <w:rsid w:val="00D87CF7"/>
    <w:rsid w:val="00DA1842"/>
    <w:rsid w:val="00DC2653"/>
    <w:rsid w:val="00DD3699"/>
    <w:rsid w:val="00DE5C70"/>
    <w:rsid w:val="00DE7311"/>
    <w:rsid w:val="00DF02B1"/>
    <w:rsid w:val="00E12673"/>
    <w:rsid w:val="00E23931"/>
    <w:rsid w:val="00E365A5"/>
    <w:rsid w:val="00E423BF"/>
    <w:rsid w:val="00E52954"/>
    <w:rsid w:val="00E553E4"/>
    <w:rsid w:val="00E63E27"/>
    <w:rsid w:val="00E6430F"/>
    <w:rsid w:val="00E667F7"/>
    <w:rsid w:val="00E9100A"/>
    <w:rsid w:val="00E93FE8"/>
    <w:rsid w:val="00E95DD2"/>
    <w:rsid w:val="00EA2040"/>
    <w:rsid w:val="00EC35E6"/>
    <w:rsid w:val="00ED4337"/>
    <w:rsid w:val="00F228CC"/>
    <w:rsid w:val="00F23CE2"/>
    <w:rsid w:val="00F30578"/>
    <w:rsid w:val="00F3099E"/>
    <w:rsid w:val="00F42D6E"/>
    <w:rsid w:val="00FA720D"/>
    <w:rsid w:val="00FB4525"/>
    <w:rsid w:val="00FE0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1"/>
    <w:qFormat/>
    <w:rsid w:val="00560D28"/>
    <w:pPr>
      <w:ind w:left="720"/>
      <w:contextualSpacing/>
    </w:pPr>
  </w:style>
  <w:style w:type="character" w:customStyle="1" w:styleId="14">
    <w:name w:val="Основной текст (14)_"/>
    <w:basedOn w:val="a1"/>
    <w:link w:val="140"/>
    <w:qFormat/>
    <w:rsid w:val="00021D66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140">
    <w:name w:val="Основной текст (14)"/>
    <w:basedOn w:val="a0"/>
    <w:link w:val="14"/>
    <w:qFormat/>
    <w:rsid w:val="00021D66"/>
    <w:pPr>
      <w:widowControl w:val="0"/>
      <w:shd w:val="clear" w:color="auto" w:fill="FFFFFF"/>
      <w:spacing w:after="360" w:line="0" w:lineRule="atLeast"/>
      <w:jc w:val="center"/>
    </w:pPr>
    <w:rPr>
      <w:i/>
      <w:iCs/>
      <w:sz w:val="28"/>
      <w:szCs w:val="28"/>
      <w:lang w:eastAsia="ru-RU"/>
    </w:rPr>
  </w:style>
  <w:style w:type="character" w:customStyle="1" w:styleId="5">
    <w:name w:val="Заголовок №5_"/>
    <w:basedOn w:val="a1"/>
    <w:link w:val="50"/>
    <w:qFormat/>
    <w:rsid w:val="00CF7CC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0"/>
    <w:link w:val="5"/>
    <w:qFormat/>
    <w:rsid w:val="00CF7CCA"/>
    <w:pPr>
      <w:widowControl w:val="0"/>
      <w:shd w:val="clear" w:color="auto" w:fill="FFFFFF"/>
      <w:spacing w:line="322" w:lineRule="exact"/>
      <w:outlineLvl w:val="4"/>
    </w:pPr>
    <w:rPr>
      <w:b/>
      <w:bCs/>
      <w:sz w:val="28"/>
      <w:szCs w:val="28"/>
      <w:lang w:eastAsia="ru-RU"/>
    </w:rPr>
  </w:style>
  <w:style w:type="character" w:customStyle="1" w:styleId="2">
    <w:name w:val="Основной текст (2) + Курсив"/>
    <w:basedOn w:val="a1"/>
    <w:qFormat/>
    <w:rsid w:val="00CF7CC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ECE5-37C6-492C-8779-C35F11AB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Верхотурье</cp:lastModifiedBy>
  <cp:revision>3</cp:revision>
  <cp:lastPrinted>2017-03-16T07:35:00Z</cp:lastPrinted>
  <dcterms:created xsi:type="dcterms:W3CDTF">2025-07-04T11:52:00Z</dcterms:created>
  <dcterms:modified xsi:type="dcterms:W3CDTF">2025-07-04T11:53:00Z</dcterms:modified>
</cp:coreProperties>
</file>